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sz w:val="24"/>
          <w:szCs w:val="24"/>
        </w:rPr>
      </w:pPr>
      <w:r w:rsidDel="00000000" w:rsidR="00000000" w:rsidRPr="00000000">
        <w:rPr>
          <w:sz w:val="24"/>
          <w:szCs w:val="24"/>
          <w:rtl w:val="0"/>
        </w:rPr>
        <w:t xml:space="preserve">Kính gửi Anh/Chị,</w:t>
      </w:r>
    </w:p>
    <w:p w:rsidR="00000000" w:rsidDel="00000000" w:rsidP="00000000" w:rsidRDefault="00000000" w:rsidRPr="00000000" w14:paraId="00000002">
      <w:pPr>
        <w:spacing w:after="240" w:before="240" w:lineRule="auto"/>
        <w:jc w:val="both"/>
        <w:rPr>
          <w:sz w:val="24"/>
          <w:szCs w:val="24"/>
        </w:rPr>
      </w:pPr>
      <w:r w:rsidDel="00000000" w:rsidR="00000000" w:rsidRPr="00000000">
        <w:rPr>
          <w:sz w:val="24"/>
          <w:szCs w:val="24"/>
          <w:rtl w:val="0"/>
        </w:rPr>
        <w:t xml:space="preserve">N Skincare xin gửi đến Anh/Chị lời chào thân mến.</w:t>
      </w:r>
    </w:p>
    <w:p w:rsidR="00000000" w:rsidDel="00000000" w:rsidP="00000000" w:rsidRDefault="00000000" w:rsidRPr="00000000" w14:paraId="00000003">
      <w:pPr>
        <w:spacing w:after="240" w:before="240" w:lineRule="auto"/>
        <w:jc w:val="both"/>
        <w:rPr>
          <w:sz w:val="24"/>
          <w:szCs w:val="24"/>
        </w:rPr>
      </w:pPr>
      <w:r w:rsidDel="00000000" w:rsidR="00000000" w:rsidRPr="00000000">
        <w:rPr>
          <w:sz w:val="24"/>
          <w:szCs w:val="24"/>
          <w:rtl w:val="0"/>
        </w:rPr>
        <w:t xml:space="preserve">Chúng tôi là thương hiệu chuyên cung cấp các sản phẩm chăm sóc da chiết xuất từ thiên nhiên, phù hợp cho làn da nhạy cảm và sử dụng hằng ngày. Sản phẩm được sản xuất theo quy trình kiểm soát chất lượng, thành phần minh bạch và dễ sử dụng tại nhà.</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Thông qua thư này, N mong muốn giới thiệu đến Anh/Chị bộ sản phẩm chăm sóc da đang được nhiều khách hàng tin dùng, đồng thời sẵn sàng tư vấn để Anh/Chị lựa chọn sản phẩm phù hợp.</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(đính kèm thông tin và ảnh sản phẩm)</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Trân trọng,</w:t>
        <w:br w:type="textWrapping"/>
        <w:t xml:space="preserve">Đội ngũ N Skincare</w:t>
      </w:r>
    </w:p>
    <w:p w:rsidR="00000000" w:rsidDel="00000000" w:rsidP="00000000" w:rsidRDefault="00000000" w:rsidRPr="00000000" w14:paraId="00000007">
      <w:pPr>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