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18A8" w:rsidRPr="00C66B71" w:rsidRDefault="00E618A8" w:rsidP="00C66B71">
      <w:pPr>
        <w:pStyle w:val="u1"/>
        <w:spacing w:before="0" w:line="264" w:lineRule="auto"/>
        <w:rPr>
          <w:rFonts w:cs="Times New Roman"/>
          <w:szCs w:val="26"/>
        </w:rPr>
      </w:pPr>
      <w:r w:rsidRPr="00C66B71">
        <w:rPr>
          <w:rFonts w:cs="Times New Roman"/>
          <w:szCs w:val="26"/>
        </w:rPr>
        <w:t>CỘNG HÒA XÃ HỘI CHỦ NGHĨA VIỆT NAM</w:t>
      </w:r>
    </w:p>
    <w:p w:rsidR="00E618A8" w:rsidRPr="00C66B71" w:rsidRDefault="00E618A8" w:rsidP="00C66B71">
      <w:pPr>
        <w:tabs>
          <w:tab w:val="left" w:pos="142"/>
        </w:tabs>
        <w:spacing w:line="264" w:lineRule="auto"/>
        <w:jc w:val="center"/>
        <w:rPr>
          <w:b/>
          <w:sz w:val="26"/>
          <w:szCs w:val="26"/>
          <w:u w:val="single"/>
        </w:rPr>
      </w:pPr>
      <w:r w:rsidRPr="00C66B71">
        <w:rPr>
          <w:b/>
          <w:sz w:val="26"/>
          <w:szCs w:val="26"/>
          <w:u w:val="single"/>
        </w:rPr>
        <w:t>Độc lập – Tự do – Hạnh phúc</w:t>
      </w:r>
    </w:p>
    <w:p w:rsidR="00E618A8" w:rsidRPr="00C66B71" w:rsidRDefault="00E618A8" w:rsidP="00C66B71">
      <w:pPr>
        <w:tabs>
          <w:tab w:val="left" w:pos="142"/>
        </w:tabs>
        <w:spacing w:line="264" w:lineRule="auto"/>
        <w:jc w:val="right"/>
        <w:rPr>
          <w:sz w:val="26"/>
          <w:szCs w:val="26"/>
        </w:rPr>
      </w:pPr>
      <w:r w:rsidRPr="00C66B71">
        <w:rPr>
          <w:sz w:val="26"/>
          <w:szCs w:val="26"/>
        </w:rPr>
        <w:t>……………………, ngày ….. tháng … năm ……..</w:t>
      </w:r>
    </w:p>
    <w:p w:rsidR="00E618A8" w:rsidRPr="00C66B71" w:rsidRDefault="00E618A8" w:rsidP="00C66B71">
      <w:pPr>
        <w:tabs>
          <w:tab w:val="left" w:pos="142"/>
        </w:tabs>
        <w:spacing w:line="264" w:lineRule="auto"/>
        <w:jc w:val="center"/>
        <w:rPr>
          <w:sz w:val="26"/>
          <w:szCs w:val="26"/>
        </w:rPr>
      </w:pPr>
      <w:r w:rsidRPr="00C66B71">
        <w:rPr>
          <w:b/>
          <w:sz w:val="26"/>
          <w:szCs w:val="26"/>
        </w:rPr>
        <w:t>HỢP ĐỒNG GIA CÔNG</w:t>
      </w:r>
    </w:p>
    <w:p w:rsidR="00E618A8" w:rsidRPr="00C66B71" w:rsidRDefault="00E618A8" w:rsidP="00C66B71">
      <w:pPr>
        <w:tabs>
          <w:tab w:val="left" w:pos="142"/>
        </w:tabs>
        <w:spacing w:line="264" w:lineRule="auto"/>
        <w:jc w:val="center"/>
        <w:rPr>
          <w:sz w:val="26"/>
          <w:szCs w:val="26"/>
        </w:rPr>
      </w:pPr>
      <w:r w:rsidRPr="00C66B71">
        <w:rPr>
          <w:sz w:val="26"/>
          <w:szCs w:val="26"/>
        </w:rPr>
        <w:t xml:space="preserve">Số: </w:t>
      </w:r>
      <w:r w:rsidRPr="00C66B71">
        <w:rPr>
          <w:noProof/>
          <w:sz w:val="26"/>
          <w:szCs w:val="26"/>
        </w:rPr>
        <w:t>……/HĐGC</w:t>
      </w:r>
      <w:r w:rsidRPr="00C66B71">
        <w:rPr>
          <w:sz w:val="26"/>
          <w:szCs w:val="26"/>
        </w:rPr>
        <w:t>……..-…….</w:t>
      </w:r>
    </w:p>
    <w:p w:rsidR="00E618A8" w:rsidRPr="00C66B71" w:rsidRDefault="00E618A8" w:rsidP="00C66B71">
      <w:pPr>
        <w:tabs>
          <w:tab w:val="left" w:pos="142"/>
        </w:tabs>
        <w:spacing w:line="264" w:lineRule="auto"/>
        <w:jc w:val="both"/>
        <w:rPr>
          <w:bCs/>
          <w:i/>
          <w:color w:val="000000"/>
          <w:sz w:val="26"/>
          <w:szCs w:val="26"/>
        </w:rPr>
      </w:pPr>
      <w:r w:rsidRPr="00C66B71">
        <w:rPr>
          <w:bCs/>
          <w:i/>
          <w:color w:val="000000"/>
          <w:sz w:val="26"/>
          <w:szCs w:val="26"/>
        </w:rPr>
        <w:t>- Căn cứ Bộ luật dân sự số 91/2015/QH13 năm 2015, được Quốc hội nước Cộng hòa xã hội chủ nghĩa Việt Nam thông qua ngày 24/11/2015;</w:t>
      </w:r>
    </w:p>
    <w:p w:rsidR="00E618A8" w:rsidRPr="00C66B71" w:rsidRDefault="00E618A8" w:rsidP="00C66B71">
      <w:pPr>
        <w:tabs>
          <w:tab w:val="left" w:pos="142"/>
        </w:tabs>
        <w:spacing w:line="264" w:lineRule="auto"/>
        <w:jc w:val="both"/>
        <w:rPr>
          <w:bCs/>
          <w:i/>
          <w:color w:val="000000"/>
          <w:sz w:val="26"/>
          <w:szCs w:val="26"/>
        </w:rPr>
      </w:pPr>
      <w:r w:rsidRPr="00C66B71">
        <w:rPr>
          <w:bCs/>
          <w:i/>
          <w:color w:val="000000"/>
          <w:sz w:val="26"/>
          <w:szCs w:val="26"/>
        </w:rPr>
        <w:t>- Căn cứ vào các văn bản pháp luật có liên quan khác;</w:t>
      </w:r>
    </w:p>
    <w:p w:rsidR="00E618A8" w:rsidRPr="00C66B71" w:rsidRDefault="00E618A8" w:rsidP="00C66B71">
      <w:pPr>
        <w:tabs>
          <w:tab w:val="left" w:pos="142"/>
        </w:tabs>
        <w:spacing w:line="264" w:lineRule="auto"/>
        <w:jc w:val="both"/>
        <w:rPr>
          <w:color w:val="000000"/>
          <w:sz w:val="26"/>
          <w:szCs w:val="26"/>
        </w:rPr>
      </w:pPr>
      <w:r w:rsidRPr="00C66B71">
        <w:rPr>
          <w:bCs/>
          <w:i/>
          <w:color w:val="000000"/>
          <w:sz w:val="26"/>
          <w:szCs w:val="26"/>
        </w:rPr>
        <w:t>- Căn cứ nhu cầu và khả năng của hai bên,</w:t>
      </w:r>
    </w:p>
    <w:p w:rsidR="00E618A8" w:rsidRPr="00C66B71" w:rsidRDefault="00E618A8" w:rsidP="00C66B71">
      <w:pPr>
        <w:shd w:val="clear" w:color="auto" w:fill="FFFFFF"/>
        <w:tabs>
          <w:tab w:val="left" w:pos="142"/>
        </w:tabs>
        <w:spacing w:line="264" w:lineRule="auto"/>
        <w:jc w:val="both"/>
        <w:rPr>
          <w:rFonts w:eastAsia="Times New Roman"/>
          <w:color w:val="000000"/>
          <w:sz w:val="26"/>
          <w:szCs w:val="26"/>
        </w:rPr>
      </w:pPr>
      <w:r w:rsidRPr="00C66B71">
        <w:rPr>
          <w:sz w:val="26"/>
          <w:szCs w:val="26"/>
        </w:rPr>
        <w:t xml:space="preserve">Hôm nay, ngày … tháng … năm ……, tại </w:t>
      </w:r>
      <w:r w:rsidRPr="00C66B71">
        <w:rPr>
          <w:noProof/>
          <w:sz w:val="26"/>
          <w:szCs w:val="26"/>
        </w:rPr>
        <w:t>…………………………………………………</w:t>
      </w:r>
      <w:r w:rsidRPr="00C66B71">
        <w:rPr>
          <w:sz w:val="26"/>
          <w:szCs w:val="26"/>
        </w:rPr>
        <w:t>, chúng tôi gồm:</w:t>
      </w:r>
    </w:p>
    <w:p w:rsidR="00E618A8" w:rsidRPr="00C66B71" w:rsidRDefault="00E618A8" w:rsidP="00C66B71">
      <w:pPr>
        <w:pStyle w:val="u2"/>
        <w:spacing w:before="0" w:line="264" w:lineRule="auto"/>
        <w:rPr>
          <w:rFonts w:cs="Times New Roman"/>
        </w:rPr>
      </w:pPr>
      <w:r w:rsidRPr="00C66B71">
        <w:rPr>
          <w:rFonts w:cs="Times New Roman"/>
        </w:rPr>
        <w:t xml:space="preserve">BÊN A (Bên đặt gia công): </w:t>
      </w:r>
    </w:p>
    <w:p w:rsidR="00E618A8" w:rsidRPr="00C66B71" w:rsidRDefault="00E618A8" w:rsidP="00C66B71">
      <w:pPr>
        <w:pStyle w:val="u2"/>
        <w:spacing w:before="0" w:line="264" w:lineRule="auto"/>
        <w:rPr>
          <w:rFonts w:eastAsia="Times New Roman" w:cs="Times New Roman"/>
        </w:rPr>
      </w:pPr>
      <w:r w:rsidRPr="00C66B71">
        <w:rPr>
          <w:rFonts w:cs="Times New Roman"/>
        </w:rPr>
        <w:t xml:space="preserve">Tên Công ty: </w:t>
      </w:r>
      <w:r w:rsidR="00431332" w:rsidRPr="00C66B71">
        <w:rPr>
          <w:rFonts w:eastAsia="Times New Roman" w:cs="Times New Roman"/>
          <w:b w:val="0"/>
          <w:noProof/>
        </w:rPr>
        <w:t>……………………………………………………………………………</w:t>
      </w:r>
    </w:p>
    <w:p w:rsidR="00E618A8" w:rsidRPr="00C66B71" w:rsidRDefault="00E618A8" w:rsidP="00C66B71">
      <w:pPr>
        <w:shd w:val="clear" w:color="auto" w:fill="FFFFFF"/>
        <w:spacing w:line="264" w:lineRule="auto"/>
        <w:jc w:val="both"/>
        <w:rPr>
          <w:noProof/>
          <w:sz w:val="26"/>
          <w:szCs w:val="26"/>
        </w:rPr>
      </w:pPr>
      <w:r w:rsidRPr="00C66B71">
        <w:rPr>
          <w:rFonts w:eastAsia="Times New Roman"/>
          <w:color w:val="000000"/>
          <w:sz w:val="26"/>
          <w:szCs w:val="26"/>
        </w:rPr>
        <w:t>Địa chỉ trụ sở:</w:t>
      </w:r>
      <w:r w:rsidRPr="00C66B71">
        <w:rPr>
          <w:noProof/>
          <w:sz w:val="26"/>
          <w:szCs w:val="26"/>
        </w:rPr>
        <w:t xml:space="preserve"> ……</w:t>
      </w:r>
      <w:r w:rsidR="00C66B71">
        <w:rPr>
          <w:noProof/>
          <w:sz w:val="26"/>
          <w:szCs w:val="26"/>
        </w:rPr>
        <w:t>…………………………………………………………………………</w:t>
      </w:r>
    </w:p>
    <w:p w:rsidR="00E618A8" w:rsidRPr="00C66B71" w:rsidRDefault="00E618A8" w:rsidP="00C66B71">
      <w:pPr>
        <w:shd w:val="clear" w:color="auto" w:fill="FFFFFF"/>
        <w:spacing w:line="264" w:lineRule="auto"/>
        <w:jc w:val="both"/>
        <w:rPr>
          <w:rFonts w:eastAsia="Times New Roman"/>
          <w:color w:val="000000"/>
          <w:sz w:val="26"/>
          <w:szCs w:val="26"/>
        </w:rPr>
      </w:pPr>
      <w:r w:rsidRPr="00C66B71">
        <w:rPr>
          <w:rFonts w:eastAsia="Times New Roman"/>
          <w:color w:val="000000"/>
          <w:sz w:val="26"/>
          <w:szCs w:val="26"/>
        </w:rPr>
        <w:t>Mã số thuế:</w:t>
      </w:r>
      <w:r w:rsidRPr="00C66B71">
        <w:rPr>
          <w:noProof/>
          <w:sz w:val="26"/>
          <w:szCs w:val="26"/>
        </w:rPr>
        <w:t xml:space="preserve"> ………………………</w:t>
      </w:r>
      <w:r w:rsidR="00431332" w:rsidRPr="00C66B71">
        <w:rPr>
          <w:rFonts w:eastAsia="Times New Roman"/>
          <w:color w:val="000000"/>
          <w:sz w:val="26"/>
          <w:szCs w:val="26"/>
        </w:rPr>
        <w:tab/>
      </w:r>
      <w:r w:rsidR="00431332" w:rsidRPr="00C66B71">
        <w:rPr>
          <w:rFonts w:eastAsia="Times New Roman"/>
          <w:color w:val="000000"/>
          <w:sz w:val="26"/>
          <w:szCs w:val="26"/>
        </w:rPr>
        <w:tab/>
      </w:r>
      <w:r w:rsidR="00431332" w:rsidRPr="00C66B71">
        <w:rPr>
          <w:rFonts w:eastAsia="Times New Roman"/>
          <w:color w:val="000000"/>
          <w:sz w:val="26"/>
          <w:szCs w:val="26"/>
        </w:rPr>
        <w:tab/>
        <w:t>Điện thoại: …………</w:t>
      </w:r>
      <w:r w:rsidRPr="00C66B71">
        <w:rPr>
          <w:rFonts w:eastAsia="Times New Roman"/>
          <w:color w:val="000000"/>
          <w:sz w:val="26"/>
          <w:szCs w:val="26"/>
        </w:rPr>
        <w:t>……...</w:t>
      </w:r>
    </w:p>
    <w:p w:rsidR="00E618A8" w:rsidRPr="00C66B71" w:rsidRDefault="00E618A8" w:rsidP="00C66B71">
      <w:pPr>
        <w:shd w:val="clear" w:color="auto" w:fill="FFFFFF"/>
        <w:spacing w:line="264" w:lineRule="auto"/>
        <w:jc w:val="both"/>
        <w:rPr>
          <w:rFonts w:eastAsia="Times New Roman"/>
          <w:color w:val="000000"/>
          <w:sz w:val="26"/>
          <w:szCs w:val="26"/>
        </w:rPr>
      </w:pPr>
      <w:r w:rsidRPr="00C66B71">
        <w:rPr>
          <w:rFonts w:eastAsia="Times New Roman"/>
          <w:color w:val="000000"/>
          <w:sz w:val="26"/>
          <w:szCs w:val="26"/>
        </w:rPr>
        <w:t xml:space="preserve">Người đại diện theo pháp luật </w:t>
      </w:r>
      <w:r w:rsidR="00431332" w:rsidRPr="00C66B71">
        <w:rPr>
          <w:rFonts w:eastAsia="Times New Roman"/>
          <w:color w:val="000000"/>
          <w:sz w:val="26"/>
          <w:szCs w:val="26"/>
        </w:rPr>
        <w:t>(Ông/Bà):  …………………………………………………</w:t>
      </w:r>
    </w:p>
    <w:p w:rsidR="00E618A8" w:rsidRPr="00C66B71" w:rsidRDefault="00E618A8" w:rsidP="00C66B71">
      <w:pPr>
        <w:tabs>
          <w:tab w:val="left" w:leader="dot" w:pos="9072"/>
        </w:tabs>
        <w:spacing w:line="264" w:lineRule="auto"/>
        <w:jc w:val="both"/>
        <w:rPr>
          <w:rFonts w:eastAsia="Times New Roman"/>
          <w:color w:val="000000"/>
          <w:sz w:val="26"/>
          <w:szCs w:val="26"/>
        </w:rPr>
      </w:pPr>
      <w:r w:rsidRPr="00C66B71">
        <w:rPr>
          <w:rFonts w:eastAsia="Times New Roman"/>
          <w:color w:val="000000"/>
          <w:sz w:val="26"/>
          <w:szCs w:val="26"/>
        </w:rPr>
        <w:t xml:space="preserve">Chức vụ:       </w:t>
      </w:r>
      <w:r w:rsidRPr="00C66B71">
        <w:rPr>
          <w:rFonts w:eastAsia="Times New Roman"/>
          <w:bCs/>
          <w:color w:val="000000"/>
          <w:sz w:val="26"/>
          <w:szCs w:val="26"/>
        </w:rPr>
        <w:t>………………………</w:t>
      </w:r>
    </w:p>
    <w:p w:rsidR="00E618A8" w:rsidRPr="00C66B71" w:rsidRDefault="00E618A8" w:rsidP="00C66B71">
      <w:pPr>
        <w:tabs>
          <w:tab w:val="left" w:leader="dot" w:pos="9072"/>
        </w:tabs>
        <w:spacing w:line="264" w:lineRule="auto"/>
        <w:jc w:val="both"/>
        <w:rPr>
          <w:b/>
          <w:sz w:val="26"/>
          <w:szCs w:val="26"/>
        </w:rPr>
      </w:pPr>
      <w:r w:rsidRPr="00C66B71">
        <w:rPr>
          <w:sz w:val="26"/>
          <w:szCs w:val="26"/>
        </w:rPr>
        <w:t>Người đại diện theo ủy quyền:…………………………………………………………..</w:t>
      </w:r>
    </w:p>
    <w:p w:rsidR="00E618A8" w:rsidRPr="00C66B71" w:rsidRDefault="00E618A8" w:rsidP="00C66B71">
      <w:pPr>
        <w:shd w:val="clear" w:color="auto" w:fill="FFFFFF"/>
        <w:spacing w:line="264" w:lineRule="auto"/>
        <w:jc w:val="both"/>
        <w:textAlignment w:val="baseline"/>
        <w:rPr>
          <w:rFonts w:eastAsia="Times New Roman"/>
          <w:color w:val="000000"/>
          <w:sz w:val="26"/>
          <w:szCs w:val="26"/>
          <w:lang w:eastAsia="en-US"/>
        </w:rPr>
      </w:pPr>
      <w:r w:rsidRPr="00C66B71">
        <w:rPr>
          <w:rFonts w:eastAsia="Times New Roman"/>
          <w:color w:val="000000"/>
          <w:sz w:val="26"/>
          <w:szCs w:val="26"/>
          <w:bdr w:val="none" w:sz="0" w:space="0" w:color="auto" w:frame="1"/>
          <w:lang w:eastAsia="en-US"/>
        </w:rPr>
        <w:t>Giấy ủy quyền số: ………………(nếu không phải là giám đốc hoặc tổng giám đốc).</w:t>
      </w:r>
      <w:r w:rsidRPr="00C66B71">
        <w:rPr>
          <w:rFonts w:eastAsia="Times New Roman"/>
          <w:color w:val="000000"/>
          <w:sz w:val="26"/>
          <w:szCs w:val="26"/>
          <w:lang w:eastAsia="en-US"/>
        </w:rPr>
        <w:t xml:space="preserve"> </w:t>
      </w:r>
      <w:r w:rsidR="00431332" w:rsidRPr="00C66B71">
        <w:rPr>
          <w:rFonts w:eastAsia="Times New Roman"/>
          <w:color w:val="000000"/>
          <w:sz w:val="26"/>
          <w:szCs w:val="26"/>
          <w:bdr w:val="none" w:sz="0" w:space="0" w:color="auto" w:frame="1"/>
          <w:lang w:eastAsia="en-US"/>
        </w:rPr>
        <w:t>Viết ngày …… Do …………………</w:t>
      </w:r>
      <w:r w:rsidRPr="00C66B71">
        <w:rPr>
          <w:rFonts w:eastAsia="Times New Roman"/>
          <w:color w:val="000000"/>
          <w:sz w:val="26"/>
          <w:szCs w:val="26"/>
          <w:bdr w:val="none" w:sz="0" w:space="0" w:color="auto" w:frame="1"/>
        </w:rPr>
        <w:t>…</w:t>
      </w:r>
      <w:r w:rsidRPr="00C66B71">
        <w:rPr>
          <w:rFonts w:eastAsia="Times New Roman"/>
          <w:color w:val="000000"/>
          <w:sz w:val="26"/>
          <w:szCs w:val="26"/>
          <w:bdr w:val="none" w:sz="0" w:space="0" w:color="auto" w:frame="1"/>
          <w:lang w:eastAsia="en-US"/>
        </w:rPr>
        <w:t>chức vụ (giám đốc hoặc tổng giám đốc) ký ngày … tháng … năm …….</w:t>
      </w:r>
    </w:p>
    <w:p w:rsidR="00E618A8" w:rsidRPr="00C66B71" w:rsidRDefault="00E618A8" w:rsidP="00C66B71">
      <w:pPr>
        <w:pStyle w:val="u2"/>
        <w:spacing w:before="0" w:line="264" w:lineRule="auto"/>
        <w:rPr>
          <w:rFonts w:cs="Times New Roman"/>
        </w:rPr>
      </w:pPr>
      <w:r w:rsidRPr="00C66B71">
        <w:rPr>
          <w:rFonts w:cs="Times New Roman"/>
        </w:rPr>
        <w:t xml:space="preserve">BÊN B (Bên nhận gia công): </w:t>
      </w:r>
    </w:p>
    <w:p w:rsidR="00E618A8" w:rsidRPr="00C66B71" w:rsidRDefault="00E618A8" w:rsidP="00C66B71">
      <w:pPr>
        <w:pStyle w:val="u2"/>
        <w:spacing w:before="0" w:line="264" w:lineRule="auto"/>
        <w:rPr>
          <w:rFonts w:eastAsia="Times New Roman" w:cs="Times New Roman"/>
        </w:rPr>
      </w:pPr>
      <w:r w:rsidRPr="00C66B71">
        <w:rPr>
          <w:rFonts w:cs="Times New Roman"/>
        </w:rPr>
        <w:t xml:space="preserve">Tên Công ty: </w:t>
      </w:r>
      <w:r w:rsidR="00431332" w:rsidRPr="00C66B71">
        <w:rPr>
          <w:rFonts w:eastAsia="Times New Roman" w:cs="Times New Roman"/>
          <w:b w:val="0"/>
          <w:noProof/>
        </w:rPr>
        <w:t>……………………………………………………………………………</w:t>
      </w:r>
      <w:r w:rsidRPr="00C66B71">
        <w:rPr>
          <w:rFonts w:eastAsia="Times New Roman" w:cs="Times New Roman"/>
          <w:b w:val="0"/>
          <w:noProof/>
        </w:rPr>
        <w:t>..</w:t>
      </w:r>
    </w:p>
    <w:p w:rsidR="00E618A8" w:rsidRPr="00C66B71" w:rsidRDefault="00E618A8" w:rsidP="00C66B71">
      <w:pPr>
        <w:shd w:val="clear" w:color="auto" w:fill="FFFFFF"/>
        <w:tabs>
          <w:tab w:val="left" w:pos="142"/>
        </w:tabs>
        <w:spacing w:line="264" w:lineRule="auto"/>
        <w:jc w:val="both"/>
        <w:rPr>
          <w:rFonts w:eastAsia="Times New Roman"/>
          <w:color w:val="000000"/>
          <w:sz w:val="26"/>
          <w:szCs w:val="26"/>
        </w:rPr>
      </w:pPr>
      <w:r w:rsidRPr="00C66B71">
        <w:rPr>
          <w:rFonts w:eastAsia="Times New Roman"/>
          <w:color w:val="000000"/>
          <w:sz w:val="26"/>
          <w:szCs w:val="26"/>
        </w:rPr>
        <w:t>Địa chỉ trụ sở:</w:t>
      </w:r>
      <w:r w:rsidRPr="00C66B71">
        <w:rPr>
          <w:noProof/>
          <w:sz w:val="26"/>
          <w:szCs w:val="26"/>
        </w:rPr>
        <w:t xml:space="preserve"> </w:t>
      </w:r>
      <w:r w:rsidRPr="00C66B71">
        <w:rPr>
          <w:rFonts w:eastAsia="Times New Roman"/>
          <w:noProof/>
          <w:sz w:val="26"/>
          <w:szCs w:val="26"/>
        </w:rPr>
        <w:t>……</w:t>
      </w:r>
      <w:r w:rsidR="00431332" w:rsidRPr="00C66B71">
        <w:rPr>
          <w:rFonts w:eastAsia="Times New Roman"/>
          <w:noProof/>
          <w:sz w:val="26"/>
          <w:szCs w:val="26"/>
        </w:rPr>
        <w:t>………………………………………………………………………</w:t>
      </w:r>
    </w:p>
    <w:p w:rsidR="00E618A8" w:rsidRPr="00C66B71" w:rsidRDefault="00E618A8" w:rsidP="00C66B71">
      <w:pPr>
        <w:shd w:val="clear" w:color="auto" w:fill="FFFFFF"/>
        <w:tabs>
          <w:tab w:val="left" w:pos="142"/>
          <w:tab w:val="left" w:pos="720"/>
          <w:tab w:val="left" w:pos="1440"/>
          <w:tab w:val="left" w:pos="2160"/>
          <w:tab w:val="left" w:pos="2880"/>
          <w:tab w:val="left" w:pos="3600"/>
          <w:tab w:val="left" w:pos="4320"/>
          <w:tab w:val="left" w:pos="4937"/>
        </w:tabs>
        <w:spacing w:line="264" w:lineRule="auto"/>
        <w:jc w:val="both"/>
        <w:rPr>
          <w:rFonts w:eastAsia="Times New Roman"/>
          <w:color w:val="000000"/>
          <w:sz w:val="26"/>
          <w:szCs w:val="26"/>
        </w:rPr>
      </w:pPr>
      <w:r w:rsidRPr="00C66B71">
        <w:rPr>
          <w:rFonts w:eastAsia="Times New Roman"/>
          <w:color w:val="000000"/>
          <w:sz w:val="26"/>
          <w:szCs w:val="26"/>
        </w:rPr>
        <w:t>Mã số thuế:</w:t>
      </w:r>
      <w:r w:rsidRPr="00C66B71">
        <w:rPr>
          <w:noProof/>
          <w:sz w:val="26"/>
          <w:szCs w:val="26"/>
        </w:rPr>
        <w:t xml:space="preserve"> …………………..</w:t>
      </w:r>
      <w:r w:rsidRPr="00C66B71">
        <w:rPr>
          <w:rFonts w:eastAsia="Times New Roman"/>
          <w:color w:val="000000"/>
          <w:sz w:val="26"/>
          <w:szCs w:val="26"/>
        </w:rPr>
        <w:tab/>
      </w:r>
      <w:r w:rsidRPr="00C66B71">
        <w:rPr>
          <w:rFonts w:eastAsia="Times New Roman"/>
          <w:color w:val="000000"/>
          <w:sz w:val="26"/>
          <w:szCs w:val="26"/>
        </w:rPr>
        <w:tab/>
      </w:r>
      <w:r w:rsidRPr="00C66B71">
        <w:rPr>
          <w:rFonts w:eastAsia="Times New Roman"/>
          <w:color w:val="000000"/>
          <w:sz w:val="26"/>
          <w:szCs w:val="26"/>
        </w:rPr>
        <w:tab/>
        <w:t>Điện thoại: …………………...</w:t>
      </w:r>
    </w:p>
    <w:p w:rsidR="00E618A8" w:rsidRPr="00C66B71" w:rsidRDefault="00E618A8" w:rsidP="00C66B71">
      <w:pPr>
        <w:shd w:val="clear" w:color="auto" w:fill="FFFFFF"/>
        <w:tabs>
          <w:tab w:val="left" w:pos="142"/>
        </w:tabs>
        <w:spacing w:line="264" w:lineRule="auto"/>
        <w:jc w:val="both"/>
        <w:rPr>
          <w:rFonts w:eastAsia="Times New Roman"/>
          <w:color w:val="000000"/>
          <w:sz w:val="26"/>
          <w:szCs w:val="26"/>
        </w:rPr>
      </w:pPr>
      <w:r w:rsidRPr="00C66B71">
        <w:rPr>
          <w:rFonts w:eastAsia="Times New Roman"/>
          <w:color w:val="000000"/>
          <w:sz w:val="26"/>
          <w:szCs w:val="26"/>
        </w:rPr>
        <w:t xml:space="preserve">Người đại diện theo pháp luật (Ông/Bà):  </w:t>
      </w:r>
      <w:r w:rsidR="00431332" w:rsidRPr="00C66B71">
        <w:rPr>
          <w:rFonts w:eastAsia="Times New Roman"/>
          <w:bCs/>
          <w:noProof/>
          <w:color w:val="000000"/>
          <w:sz w:val="26"/>
          <w:szCs w:val="26"/>
        </w:rPr>
        <w:t>…………………………………………………</w:t>
      </w:r>
    </w:p>
    <w:p w:rsidR="00E618A8" w:rsidRPr="00C66B71" w:rsidRDefault="00E618A8" w:rsidP="00C66B71">
      <w:pPr>
        <w:shd w:val="clear" w:color="auto" w:fill="FFFFFF"/>
        <w:tabs>
          <w:tab w:val="left" w:pos="142"/>
        </w:tabs>
        <w:spacing w:line="264" w:lineRule="auto"/>
        <w:jc w:val="both"/>
        <w:rPr>
          <w:rFonts w:eastAsia="Times New Roman"/>
          <w:color w:val="000000"/>
          <w:sz w:val="26"/>
          <w:szCs w:val="26"/>
        </w:rPr>
      </w:pPr>
      <w:r w:rsidRPr="00C66B71">
        <w:rPr>
          <w:rFonts w:eastAsia="Times New Roman"/>
          <w:color w:val="000000"/>
          <w:sz w:val="26"/>
          <w:szCs w:val="26"/>
        </w:rPr>
        <w:t xml:space="preserve">Chức vụ:        ………………………… </w:t>
      </w:r>
    </w:p>
    <w:p w:rsidR="00E618A8" w:rsidRPr="00C66B71" w:rsidRDefault="00E618A8" w:rsidP="00C66B71">
      <w:pPr>
        <w:tabs>
          <w:tab w:val="left" w:leader="dot" w:pos="9072"/>
        </w:tabs>
        <w:spacing w:line="264" w:lineRule="auto"/>
        <w:jc w:val="both"/>
        <w:rPr>
          <w:b/>
          <w:sz w:val="26"/>
          <w:szCs w:val="26"/>
        </w:rPr>
      </w:pPr>
      <w:r w:rsidRPr="00C66B71">
        <w:rPr>
          <w:sz w:val="26"/>
          <w:szCs w:val="26"/>
        </w:rPr>
        <w:t>Người đại diện theo ủy quyền:…………………………………………………………..</w:t>
      </w:r>
    </w:p>
    <w:p w:rsidR="00E618A8" w:rsidRPr="00C66B71" w:rsidRDefault="00E618A8" w:rsidP="00C66B71">
      <w:pPr>
        <w:shd w:val="clear" w:color="auto" w:fill="FFFFFF"/>
        <w:spacing w:line="264" w:lineRule="auto"/>
        <w:jc w:val="both"/>
        <w:textAlignment w:val="baseline"/>
        <w:rPr>
          <w:rFonts w:eastAsia="Times New Roman"/>
          <w:color w:val="000000"/>
          <w:sz w:val="26"/>
          <w:szCs w:val="26"/>
          <w:lang w:eastAsia="en-US"/>
        </w:rPr>
      </w:pPr>
      <w:r w:rsidRPr="00C66B71">
        <w:rPr>
          <w:rFonts w:eastAsia="Times New Roman"/>
          <w:color w:val="000000"/>
          <w:sz w:val="26"/>
          <w:szCs w:val="26"/>
          <w:bdr w:val="none" w:sz="0" w:space="0" w:color="auto" w:frame="1"/>
          <w:lang w:eastAsia="en-US"/>
        </w:rPr>
        <w:t>Giấy ủy quyền số: ………………(nếu không phải là giám đốc hoặc tổng giám đốc).</w:t>
      </w:r>
      <w:r w:rsidRPr="00C66B71">
        <w:rPr>
          <w:rFonts w:eastAsia="Times New Roman"/>
          <w:color w:val="000000"/>
          <w:sz w:val="26"/>
          <w:szCs w:val="26"/>
          <w:lang w:eastAsia="en-US"/>
        </w:rPr>
        <w:t xml:space="preserve"> </w:t>
      </w:r>
      <w:r w:rsidRPr="00C66B71">
        <w:rPr>
          <w:rFonts w:eastAsia="Times New Roman"/>
          <w:color w:val="000000"/>
          <w:sz w:val="26"/>
          <w:szCs w:val="26"/>
          <w:bdr w:val="none" w:sz="0" w:space="0" w:color="auto" w:frame="1"/>
          <w:lang w:eastAsia="en-US"/>
        </w:rPr>
        <w:t>Viết ngày …… Do ……………………</w:t>
      </w:r>
      <w:r w:rsidRPr="00C66B71">
        <w:rPr>
          <w:rFonts w:eastAsia="Times New Roman"/>
          <w:color w:val="000000"/>
          <w:sz w:val="26"/>
          <w:szCs w:val="26"/>
          <w:bdr w:val="none" w:sz="0" w:space="0" w:color="auto" w:frame="1"/>
        </w:rPr>
        <w:t>………</w:t>
      </w:r>
      <w:r w:rsidRPr="00C66B71">
        <w:rPr>
          <w:rFonts w:eastAsia="Times New Roman"/>
          <w:color w:val="000000"/>
          <w:sz w:val="26"/>
          <w:szCs w:val="26"/>
          <w:bdr w:val="none" w:sz="0" w:space="0" w:color="auto" w:frame="1"/>
          <w:lang w:eastAsia="en-US"/>
        </w:rPr>
        <w:t>chức vụ (giám đốc hoặc tổng giám đốc) ký ngày … tháng … năm ……</w:t>
      </w:r>
    </w:p>
    <w:p w:rsidR="00E618A8" w:rsidRPr="00C66B71" w:rsidRDefault="00E618A8" w:rsidP="00C66B71">
      <w:pPr>
        <w:tabs>
          <w:tab w:val="left" w:pos="142"/>
        </w:tabs>
        <w:spacing w:line="264" w:lineRule="auto"/>
        <w:jc w:val="both"/>
        <w:rPr>
          <w:i/>
          <w:sz w:val="26"/>
          <w:szCs w:val="26"/>
          <w:lang w:val="vi-VN"/>
        </w:rPr>
      </w:pPr>
      <w:r w:rsidRPr="00C66B71">
        <w:rPr>
          <w:i/>
          <w:sz w:val="26"/>
          <w:szCs w:val="26"/>
          <w:lang w:val="vi-VN"/>
        </w:rPr>
        <w:t xml:space="preserve">Hai bên đồng ý ký kết và thực hiện </w:t>
      </w:r>
      <w:r w:rsidRPr="00C66B71">
        <w:rPr>
          <w:i/>
          <w:sz w:val="26"/>
          <w:szCs w:val="26"/>
        </w:rPr>
        <w:t>H</w:t>
      </w:r>
      <w:r w:rsidRPr="00C66B71">
        <w:rPr>
          <w:i/>
          <w:sz w:val="26"/>
          <w:szCs w:val="26"/>
          <w:lang w:val="vi-VN"/>
        </w:rPr>
        <w:t xml:space="preserve">ợp đồng gia công </w:t>
      </w:r>
      <w:r w:rsidRPr="00C66B71">
        <w:rPr>
          <w:i/>
          <w:sz w:val="26"/>
          <w:szCs w:val="26"/>
        </w:rPr>
        <w:t xml:space="preserve">(sau đây gọi tắt là “Hợp đồng”) </w:t>
      </w:r>
      <w:r w:rsidRPr="00C66B71">
        <w:rPr>
          <w:i/>
          <w:sz w:val="26"/>
          <w:szCs w:val="26"/>
          <w:lang w:val="vi-VN"/>
        </w:rPr>
        <w:t>với các điều khoản sau đây:</w:t>
      </w:r>
    </w:p>
    <w:p w:rsidR="00E618A8" w:rsidRPr="00C66B71" w:rsidRDefault="00E618A8" w:rsidP="00C66B71">
      <w:pPr>
        <w:pStyle w:val="u2"/>
        <w:spacing w:before="0" w:line="264" w:lineRule="auto"/>
        <w:rPr>
          <w:rFonts w:cs="Times New Roman"/>
          <w:lang w:val="vi-VN"/>
        </w:rPr>
      </w:pPr>
      <w:r w:rsidRPr="00C66B71">
        <w:rPr>
          <w:rFonts w:cs="Times New Roman"/>
          <w:u w:val="single"/>
          <w:lang w:val="vi-VN"/>
        </w:rPr>
        <w:t xml:space="preserve">Điều </w:t>
      </w:r>
      <w:r w:rsidRPr="00C66B71">
        <w:rPr>
          <w:rFonts w:cs="Times New Roman"/>
          <w:u w:val="single"/>
        </w:rPr>
        <w:t>1</w:t>
      </w:r>
      <w:r w:rsidRPr="00C66B71">
        <w:rPr>
          <w:rFonts w:cs="Times New Roman"/>
          <w:lang w:val="vi-VN"/>
        </w:rPr>
        <w:t xml:space="preserve">. Đối tượng </w:t>
      </w:r>
      <w:r w:rsidRPr="00C66B71">
        <w:rPr>
          <w:rFonts w:cs="Times New Roman"/>
        </w:rPr>
        <w:t xml:space="preserve">và phạm vi </w:t>
      </w:r>
      <w:r w:rsidRPr="00C66B71">
        <w:rPr>
          <w:rFonts w:cs="Times New Roman"/>
          <w:lang w:val="vi-VN"/>
        </w:rPr>
        <w:t xml:space="preserve">của Hợp đồng </w:t>
      </w:r>
    </w:p>
    <w:p w:rsidR="00E618A8" w:rsidRPr="00C66B71" w:rsidRDefault="00E618A8" w:rsidP="00C66B71">
      <w:pPr>
        <w:pStyle w:val="u3"/>
        <w:spacing w:before="0" w:line="264" w:lineRule="auto"/>
        <w:rPr>
          <w:rFonts w:cs="Times New Roman"/>
          <w:sz w:val="26"/>
          <w:szCs w:val="26"/>
        </w:rPr>
      </w:pPr>
      <w:r w:rsidRPr="00C66B71">
        <w:rPr>
          <w:rFonts w:cs="Times New Roman"/>
          <w:sz w:val="26"/>
          <w:szCs w:val="26"/>
        </w:rPr>
        <w:t>1.1. Đối tượng của hợp đồ</w:t>
      </w:r>
      <w:r w:rsidR="005321FB" w:rsidRPr="00C66B71">
        <w:rPr>
          <w:rFonts w:cs="Times New Roman"/>
          <w:sz w:val="26"/>
          <w:szCs w:val="26"/>
        </w:rPr>
        <w:t>ng</w:t>
      </w:r>
    </w:p>
    <w:p w:rsidR="00E618A8" w:rsidRPr="00C66B71" w:rsidRDefault="00E618A8" w:rsidP="00C66B71">
      <w:pPr>
        <w:shd w:val="clear" w:color="auto" w:fill="FFFFFF"/>
        <w:tabs>
          <w:tab w:val="left" w:pos="142"/>
        </w:tabs>
        <w:spacing w:line="264" w:lineRule="auto"/>
        <w:ind w:firstLine="567"/>
        <w:jc w:val="both"/>
        <w:rPr>
          <w:sz w:val="26"/>
          <w:szCs w:val="26"/>
        </w:rPr>
      </w:pPr>
      <w:r w:rsidRPr="00C66B71">
        <w:rPr>
          <w:sz w:val="26"/>
          <w:szCs w:val="26"/>
        </w:rPr>
        <w:t>Bên A đồng ý thuê Bên B gia công và Bên B đồng ý nhận gia công cho Bên A các sản phẩm sơn nước và bột bả, các sản phẩm chống thấm (sau đây gọi tắt là “</w:t>
      </w:r>
      <w:r w:rsidRPr="00C66B71">
        <w:rPr>
          <w:b/>
          <w:bCs/>
          <w:sz w:val="26"/>
          <w:szCs w:val="26"/>
        </w:rPr>
        <w:t>Sản phẩm</w:t>
      </w:r>
      <w:r w:rsidRPr="00C66B71">
        <w:rPr>
          <w:sz w:val="26"/>
          <w:szCs w:val="26"/>
        </w:rPr>
        <w:t>”) theo yêu cầu của Bên A nêu tại các Đơn đặt hàng tuỳ từng thời điểm. Đơn đặt hàng là một Phụ lục hợp đồng kèm theo hợp đồng này và là một phần không thể thiếu được của Hợp đồ</w:t>
      </w:r>
      <w:r w:rsidR="00431332" w:rsidRPr="00C66B71">
        <w:rPr>
          <w:sz w:val="26"/>
          <w:szCs w:val="26"/>
        </w:rPr>
        <w:t>ng.</w:t>
      </w:r>
    </w:p>
    <w:p w:rsidR="00E618A8" w:rsidRPr="00C66B71" w:rsidRDefault="00E618A8" w:rsidP="00C66B71">
      <w:pPr>
        <w:pStyle w:val="u3"/>
        <w:tabs>
          <w:tab w:val="left" w:pos="426"/>
        </w:tabs>
        <w:spacing w:before="0" w:line="264" w:lineRule="auto"/>
        <w:rPr>
          <w:rFonts w:cs="Times New Roman"/>
          <w:sz w:val="26"/>
          <w:szCs w:val="26"/>
        </w:rPr>
      </w:pPr>
      <w:r w:rsidRPr="00C66B71">
        <w:rPr>
          <w:rFonts w:cs="Times New Roman"/>
          <w:sz w:val="26"/>
          <w:szCs w:val="26"/>
        </w:rPr>
        <w:t>1.2.Đơn đặt hàng, phương thức đặt hàng</w:t>
      </w:r>
    </w:p>
    <w:p w:rsidR="00E618A8" w:rsidRPr="00C66B71" w:rsidRDefault="00E618A8" w:rsidP="00C66B71">
      <w:pPr>
        <w:spacing w:line="264" w:lineRule="auto"/>
        <w:ind w:firstLine="720"/>
        <w:jc w:val="both"/>
        <w:rPr>
          <w:sz w:val="26"/>
          <w:szCs w:val="26"/>
        </w:rPr>
      </w:pPr>
      <w:r w:rsidRPr="00C66B71">
        <w:rPr>
          <w:sz w:val="26"/>
          <w:szCs w:val="26"/>
        </w:rPr>
        <w:t>Bên A có trách nhiệm đặt hàng gia công qua phần mềm kế toán đã được bên B cung cấp, hướng dẫn sử dụng và cài đặt cho bên A, trừ trường hợp mất điện, mất kết nối internet hoặc có thỏa thuận khác thì bên A có thể đặt hàng qua thư điện tử email hoặc điện thoại</w:t>
      </w:r>
      <w:r w:rsidR="00DC0B0B" w:rsidRPr="00C66B71">
        <w:rPr>
          <w:sz w:val="26"/>
          <w:szCs w:val="26"/>
        </w:rPr>
        <w:t>.</w:t>
      </w:r>
    </w:p>
    <w:p w:rsidR="00E618A8" w:rsidRPr="00C66B71" w:rsidRDefault="00E618A8" w:rsidP="00C66B71">
      <w:pPr>
        <w:pStyle w:val="u3"/>
        <w:spacing w:before="0" w:line="264" w:lineRule="auto"/>
        <w:rPr>
          <w:rFonts w:cs="Times New Roman"/>
          <w:sz w:val="26"/>
          <w:szCs w:val="26"/>
        </w:rPr>
      </w:pPr>
      <w:r w:rsidRPr="00C66B71">
        <w:rPr>
          <w:rFonts w:cs="Times New Roman"/>
          <w:sz w:val="26"/>
          <w:szCs w:val="26"/>
        </w:rPr>
        <w:t>1.3. Chất lượng sản phẩ</w:t>
      </w:r>
      <w:r w:rsidR="005321FB" w:rsidRPr="00C66B71">
        <w:rPr>
          <w:rFonts w:cs="Times New Roman"/>
          <w:sz w:val="26"/>
          <w:szCs w:val="26"/>
        </w:rPr>
        <w:t>m</w:t>
      </w:r>
    </w:p>
    <w:p w:rsidR="00E618A8" w:rsidRPr="00C66B71" w:rsidRDefault="00E618A8" w:rsidP="00C66B71">
      <w:pPr>
        <w:pStyle w:val="u3"/>
        <w:spacing w:before="0" w:line="264" w:lineRule="auto"/>
        <w:ind w:firstLine="720"/>
        <w:rPr>
          <w:rFonts w:eastAsia="MS Mincho" w:cs="Times New Roman"/>
          <w:b w:val="0"/>
          <w:bCs w:val="0"/>
          <w:color w:val="auto"/>
          <w:sz w:val="26"/>
          <w:szCs w:val="26"/>
        </w:rPr>
      </w:pPr>
      <w:r w:rsidRPr="00C66B71">
        <w:rPr>
          <w:rFonts w:eastAsia="MS Mincho" w:cs="Times New Roman"/>
          <w:b w:val="0"/>
          <w:bCs w:val="0"/>
          <w:color w:val="auto"/>
          <w:sz w:val="26"/>
          <w:szCs w:val="26"/>
        </w:rPr>
        <w:t xml:space="preserve">Bên B nhận gia công sản xuất sản phẩm của bên A với chất lượng do hai bên đã thỏa thuận, Bên B phải đảm bảo sản xuất ra các sản phẩm đạt chất lượng theo thỏa thuận và các lô hàng thành phẩm sau khi sản xuất được bên A nghiệm thu về số lượng, chất lượng trước khi đồng ý tiếp nhận, xuất kho. Khi hàng hóa đã lưu thông trên thị trường thì chất lượng sản phẩm hàng hóa do Bên A chịu trách nhiệm, bên B sẽ phối hợp với bên A giải quyết các vấn đề về chất lượng khi có phát sinh. </w:t>
      </w:r>
    </w:p>
    <w:p w:rsidR="00E618A8" w:rsidRPr="00C66B71" w:rsidRDefault="00E618A8" w:rsidP="00C66B71">
      <w:pPr>
        <w:pStyle w:val="u3"/>
        <w:spacing w:before="0" w:line="264" w:lineRule="auto"/>
        <w:rPr>
          <w:rFonts w:cs="Times New Roman"/>
          <w:i/>
          <w:sz w:val="26"/>
          <w:szCs w:val="26"/>
        </w:rPr>
      </w:pPr>
      <w:r w:rsidRPr="00C66B71">
        <w:rPr>
          <w:rFonts w:cs="Times New Roman"/>
          <w:sz w:val="26"/>
          <w:szCs w:val="26"/>
        </w:rPr>
        <w:t>1.4. Sở hữu trí tuệ</w:t>
      </w:r>
    </w:p>
    <w:p w:rsidR="00E618A8" w:rsidRPr="00C66B71" w:rsidRDefault="00E618A8" w:rsidP="00C66B71">
      <w:pPr>
        <w:tabs>
          <w:tab w:val="left" w:pos="142"/>
          <w:tab w:val="right" w:leader="dot" w:pos="8820"/>
        </w:tabs>
        <w:spacing w:line="264" w:lineRule="auto"/>
        <w:ind w:firstLine="567"/>
        <w:jc w:val="both"/>
        <w:rPr>
          <w:sz w:val="26"/>
          <w:szCs w:val="26"/>
        </w:rPr>
      </w:pPr>
      <w:r w:rsidRPr="00C66B71">
        <w:rPr>
          <w:sz w:val="26"/>
          <w:szCs w:val="26"/>
        </w:rPr>
        <w:t>Bên A là chủ sở hữu của các sản phẩm và Nhãn hiệu hàng hóa mà bên A thuê bên B gia công sản xuất. Mọi quy định liên quan tới quyền sở hữu Nhãn hiệu hàng hóa của bên A tuân theo quy định của pháp luật về Sở hữu trí tuệ. Sau khi sản phẩm lưu hành trên thị trường nếu có bất kỳ tranh chấp, khiếu kiện nào liên quan đến nhãn hiệu hàng hóa, bên A hoàn toàn chịu trách nhiệm giải quyết.</w:t>
      </w:r>
    </w:p>
    <w:p w:rsidR="00E618A8" w:rsidRPr="00C66B71" w:rsidRDefault="00E618A8" w:rsidP="00C66B71">
      <w:pPr>
        <w:pStyle w:val="u3"/>
        <w:spacing w:before="0" w:line="264" w:lineRule="auto"/>
        <w:rPr>
          <w:rFonts w:cs="Times New Roman"/>
          <w:sz w:val="26"/>
          <w:szCs w:val="26"/>
        </w:rPr>
      </w:pPr>
      <w:r w:rsidRPr="00C66B71">
        <w:rPr>
          <w:rFonts w:cs="Times New Roman"/>
          <w:sz w:val="26"/>
          <w:szCs w:val="26"/>
        </w:rPr>
        <w:t>1.5. Quả</w:t>
      </w:r>
      <w:r w:rsidR="005321FB" w:rsidRPr="00C66B71">
        <w:rPr>
          <w:rFonts w:cs="Times New Roman"/>
          <w:sz w:val="26"/>
          <w:szCs w:val="26"/>
        </w:rPr>
        <w:t>ng cáo</w:t>
      </w:r>
    </w:p>
    <w:p w:rsidR="00E618A8" w:rsidRPr="00C66B71" w:rsidRDefault="00E618A8" w:rsidP="00C66B71">
      <w:pPr>
        <w:tabs>
          <w:tab w:val="left" w:pos="142"/>
          <w:tab w:val="right" w:leader="dot" w:pos="8820"/>
        </w:tabs>
        <w:spacing w:line="264" w:lineRule="auto"/>
        <w:ind w:firstLine="567"/>
        <w:jc w:val="both"/>
        <w:rPr>
          <w:sz w:val="26"/>
          <w:szCs w:val="26"/>
        </w:rPr>
      </w:pPr>
      <w:r w:rsidRPr="00C66B71">
        <w:rPr>
          <w:sz w:val="26"/>
          <w:szCs w:val="26"/>
        </w:rPr>
        <w:tab/>
        <w:t xml:space="preserve">Bên A chủ động công tác tiếp thị quảng cáo khi đã được phép quảng cáo của các cơ quan chức năng. Trong trường hợp bên A tự ý quảng cáo mà chưa xin phép hoặc quảng cáo mà không đúng nội dụng, thì phải chịu hoàn toàn trách nhiệm trước cơ quan chức năng. </w:t>
      </w:r>
    </w:p>
    <w:p w:rsidR="00E618A8" w:rsidRPr="00C66B71" w:rsidRDefault="00E618A8" w:rsidP="00C66B71">
      <w:pPr>
        <w:pStyle w:val="u2"/>
        <w:spacing w:before="0" w:line="264" w:lineRule="auto"/>
        <w:rPr>
          <w:rFonts w:cs="Times New Roman"/>
        </w:rPr>
      </w:pPr>
      <w:r w:rsidRPr="00C66B71">
        <w:rPr>
          <w:rFonts w:cs="Times New Roman"/>
          <w:u w:val="single"/>
        </w:rPr>
        <w:t>Điều 2:</w:t>
      </w:r>
      <w:r w:rsidRPr="00C66B71">
        <w:rPr>
          <w:rFonts w:cs="Times New Roman"/>
        </w:rPr>
        <w:t xml:space="preserve"> Cung ứng Nhãn hiệu, Thương hiệu, nguyên liệu sản xuất</w:t>
      </w:r>
    </w:p>
    <w:p w:rsidR="00E618A8" w:rsidRPr="00C66B71" w:rsidRDefault="00E618A8" w:rsidP="00C66B71">
      <w:pPr>
        <w:tabs>
          <w:tab w:val="left" w:pos="142"/>
        </w:tabs>
        <w:spacing w:line="264" w:lineRule="auto"/>
        <w:jc w:val="both"/>
        <w:rPr>
          <w:sz w:val="26"/>
          <w:szCs w:val="26"/>
        </w:rPr>
      </w:pPr>
      <w:r w:rsidRPr="00C66B71">
        <w:rPr>
          <w:b/>
          <w:sz w:val="26"/>
          <w:szCs w:val="26"/>
        </w:rPr>
        <w:t>2.1.</w:t>
      </w:r>
      <w:r w:rsidRPr="00C66B71">
        <w:rPr>
          <w:sz w:val="26"/>
          <w:szCs w:val="26"/>
        </w:rPr>
        <w:t xml:space="preserve"> Bên A có trách nhiệm cung ứng thiết kế mẫu Nhãn hiệu và thương hiệu riêng đảm bảo quy định của Pháp luật và tự chịu trách nhiệm về tính hợp pháp của mẫu Nhãn hiệu và thương hiệu đó.</w:t>
      </w:r>
    </w:p>
    <w:p w:rsidR="00E618A8" w:rsidRPr="00C66B71" w:rsidRDefault="00E618A8" w:rsidP="00C66B71">
      <w:pPr>
        <w:tabs>
          <w:tab w:val="left" w:pos="142"/>
        </w:tabs>
        <w:spacing w:line="264" w:lineRule="auto"/>
        <w:ind w:firstLine="567"/>
        <w:jc w:val="both"/>
        <w:rPr>
          <w:sz w:val="26"/>
          <w:szCs w:val="26"/>
        </w:rPr>
      </w:pPr>
      <w:r w:rsidRPr="00C66B71">
        <w:rPr>
          <w:sz w:val="26"/>
          <w:szCs w:val="26"/>
        </w:rPr>
        <w:t>Bên B chịu mọi trách nhiệm về bảo quản số lượng mẫu mã thiết kế Nhãn hiệu do bên A cung ứng và phải sử dụng đúng loại Nhãn hiệu bên A đã giao vào sản xuất sản phẩm.</w:t>
      </w:r>
    </w:p>
    <w:p w:rsidR="00E618A8" w:rsidRPr="00C66B71" w:rsidRDefault="00E618A8" w:rsidP="00C66B71">
      <w:pPr>
        <w:tabs>
          <w:tab w:val="left" w:pos="142"/>
        </w:tabs>
        <w:spacing w:line="264" w:lineRule="auto"/>
        <w:jc w:val="both"/>
        <w:rPr>
          <w:sz w:val="26"/>
          <w:szCs w:val="26"/>
        </w:rPr>
      </w:pPr>
      <w:r w:rsidRPr="00C66B71">
        <w:rPr>
          <w:b/>
          <w:sz w:val="26"/>
          <w:szCs w:val="26"/>
        </w:rPr>
        <w:t>2.2.</w:t>
      </w:r>
      <w:r w:rsidRPr="00C66B71">
        <w:rPr>
          <w:sz w:val="26"/>
          <w:szCs w:val="26"/>
        </w:rPr>
        <w:t xml:space="preserve"> Bên B có trách nhiệm cung ứng các dây truyền, kỹ thuật, nguyên liệu để sản xuất.</w:t>
      </w:r>
    </w:p>
    <w:p w:rsidR="00E618A8" w:rsidRPr="00C66B71" w:rsidRDefault="00E618A8" w:rsidP="00C66B71">
      <w:pPr>
        <w:pStyle w:val="u2"/>
        <w:spacing w:before="0" w:line="264" w:lineRule="auto"/>
        <w:rPr>
          <w:rFonts w:cs="Times New Roman"/>
          <w:lang w:val="vi-VN"/>
        </w:rPr>
      </w:pPr>
      <w:r w:rsidRPr="00C66B71">
        <w:rPr>
          <w:rFonts w:cs="Times New Roman"/>
          <w:u w:val="single"/>
          <w:lang w:val="vi-VN"/>
        </w:rPr>
        <w:t xml:space="preserve">Điều </w:t>
      </w:r>
      <w:r w:rsidRPr="00C66B71">
        <w:rPr>
          <w:rFonts w:cs="Times New Roman"/>
          <w:u w:val="single"/>
        </w:rPr>
        <w:t>3</w:t>
      </w:r>
      <w:r w:rsidRPr="00C66B71">
        <w:rPr>
          <w:rFonts w:cs="Times New Roman"/>
          <w:lang w:val="vi-VN"/>
        </w:rPr>
        <w:t xml:space="preserve">. Thời hạn hợp đồng               </w:t>
      </w:r>
    </w:p>
    <w:p w:rsidR="00E618A8" w:rsidRPr="00C66B71" w:rsidRDefault="00E618A8" w:rsidP="00C66B71">
      <w:pPr>
        <w:tabs>
          <w:tab w:val="left" w:pos="142"/>
          <w:tab w:val="right" w:leader="dot" w:pos="8820"/>
        </w:tabs>
        <w:spacing w:line="264" w:lineRule="auto"/>
        <w:jc w:val="both"/>
        <w:rPr>
          <w:sz w:val="26"/>
          <w:szCs w:val="26"/>
        </w:rPr>
      </w:pPr>
      <w:r w:rsidRPr="00C66B71">
        <w:rPr>
          <w:b/>
          <w:sz w:val="26"/>
          <w:szCs w:val="26"/>
        </w:rPr>
        <w:t xml:space="preserve">3.1. </w:t>
      </w:r>
      <w:r w:rsidRPr="00C66B71">
        <w:rPr>
          <w:sz w:val="26"/>
          <w:szCs w:val="26"/>
        </w:rPr>
        <w:t>Thời hạn Hợp đồng là: ....... tháng. Từ ngày ….. tháng….. năm ........ đến ngày ….  tháng …. năm .......</w:t>
      </w:r>
    </w:p>
    <w:p w:rsidR="00E618A8" w:rsidRPr="00C66B71" w:rsidRDefault="00E618A8" w:rsidP="00C66B71">
      <w:pPr>
        <w:tabs>
          <w:tab w:val="left" w:pos="0"/>
          <w:tab w:val="left" w:pos="142"/>
          <w:tab w:val="right" w:leader="dot" w:pos="8820"/>
        </w:tabs>
        <w:spacing w:line="264" w:lineRule="auto"/>
        <w:jc w:val="both"/>
        <w:rPr>
          <w:sz w:val="26"/>
          <w:szCs w:val="26"/>
        </w:rPr>
      </w:pPr>
      <w:r w:rsidRPr="00C66B71">
        <w:rPr>
          <w:b/>
          <w:sz w:val="26"/>
          <w:szCs w:val="26"/>
        </w:rPr>
        <w:t>3.2.</w:t>
      </w:r>
      <w:r w:rsidRPr="00C66B71">
        <w:rPr>
          <w:sz w:val="26"/>
          <w:szCs w:val="26"/>
        </w:rPr>
        <w:t xml:space="preserve">  Gia hạn hợp đồng</w:t>
      </w:r>
      <w:r w:rsidRPr="00C66B71">
        <w:rPr>
          <w:b/>
          <w:bCs/>
          <w:sz w:val="26"/>
          <w:szCs w:val="26"/>
        </w:rPr>
        <w:t>:</w:t>
      </w:r>
      <w:r w:rsidRPr="00C66B71">
        <w:rPr>
          <w:sz w:val="26"/>
          <w:szCs w:val="26"/>
        </w:rPr>
        <w:t> Hết thời hạn trên hai bên có thể gia hạn thêm thời hạn hợp đồng hoặc ký kết hợp đồng mới tùy vào sự thỏa thuận của hai bên</w:t>
      </w:r>
      <w:r w:rsidRPr="00C66B71">
        <w:rPr>
          <w:sz w:val="26"/>
          <w:szCs w:val="26"/>
          <w:lang w:val="nl-NL"/>
        </w:rPr>
        <w:t>.</w:t>
      </w:r>
    </w:p>
    <w:p w:rsidR="00E618A8" w:rsidRPr="00C66B71" w:rsidRDefault="00E618A8" w:rsidP="00C66B71">
      <w:pPr>
        <w:pStyle w:val="u2"/>
        <w:spacing w:before="0" w:line="264" w:lineRule="auto"/>
        <w:rPr>
          <w:rFonts w:cs="Times New Roman"/>
        </w:rPr>
      </w:pPr>
      <w:r w:rsidRPr="00C66B71">
        <w:rPr>
          <w:rFonts w:cs="Times New Roman"/>
          <w:u w:val="single"/>
        </w:rPr>
        <w:t>Điều 4</w:t>
      </w:r>
      <w:r w:rsidRPr="00C66B71">
        <w:rPr>
          <w:rFonts w:cs="Times New Roman"/>
        </w:rPr>
        <w:t>: Địa điểm gia công, Giao, nhận, đổi trả sản phẩm gia công</w:t>
      </w:r>
    </w:p>
    <w:p w:rsidR="00E618A8" w:rsidRPr="00C66B71" w:rsidRDefault="00E618A8" w:rsidP="00C66B71">
      <w:pPr>
        <w:tabs>
          <w:tab w:val="left" w:pos="142"/>
          <w:tab w:val="right" w:leader="dot" w:pos="8820"/>
        </w:tabs>
        <w:spacing w:line="264" w:lineRule="auto"/>
        <w:jc w:val="both"/>
        <w:rPr>
          <w:sz w:val="26"/>
          <w:szCs w:val="26"/>
        </w:rPr>
      </w:pPr>
      <w:r w:rsidRPr="00C66B71">
        <w:rPr>
          <w:b/>
          <w:bCs/>
          <w:sz w:val="26"/>
          <w:szCs w:val="26"/>
        </w:rPr>
        <w:t>4.1.</w:t>
      </w:r>
      <w:r w:rsidRPr="00C66B71">
        <w:rPr>
          <w:sz w:val="26"/>
          <w:szCs w:val="26"/>
        </w:rPr>
        <w:t xml:space="preserve"> </w:t>
      </w:r>
      <w:r w:rsidRPr="00C66B71">
        <w:rPr>
          <w:b/>
          <w:sz w:val="26"/>
          <w:szCs w:val="26"/>
        </w:rPr>
        <w:t>Địa điểm gia công sản phẩm tại:</w:t>
      </w:r>
      <w:r w:rsidRPr="00C66B71">
        <w:rPr>
          <w:sz w:val="26"/>
          <w:szCs w:val="26"/>
        </w:rPr>
        <w:t xml:space="preserve"> </w:t>
      </w:r>
    </w:p>
    <w:p w:rsidR="00E618A8" w:rsidRPr="00C66B71" w:rsidRDefault="00E618A8" w:rsidP="00C66B71">
      <w:pPr>
        <w:tabs>
          <w:tab w:val="left" w:pos="142"/>
          <w:tab w:val="right" w:leader="dot" w:pos="8820"/>
        </w:tabs>
        <w:spacing w:line="264" w:lineRule="auto"/>
        <w:ind w:firstLine="567"/>
        <w:jc w:val="both"/>
        <w:rPr>
          <w:sz w:val="26"/>
          <w:szCs w:val="26"/>
        </w:rPr>
      </w:pPr>
      <w:r w:rsidRPr="00C66B71">
        <w:rPr>
          <w:rFonts w:eastAsia="Times New Roman"/>
          <w:noProof/>
          <w:sz w:val="26"/>
          <w:szCs w:val="26"/>
        </w:rPr>
        <w:t>……………………………………………………………………………………………………………………………………………………………………………………………………………….………………………………………………………………………………………………………….………………………………………………………………………………………………………….………………………………………</w:t>
      </w:r>
    </w:p>
    <w:p w:rsidR="00E618A8" w:rsidRPr="00C66B71" w:rsidRDefault="00E618A8" w:rsidP="00C66B71">
      <w:pPr>
        <w:tabs>
          <w:tab w:val="left" w:pos="142"/>
          <w:tab w:val="right" w:leader="dot" w:pos="8820"/>
        </w:tabs>
        <w:spacing w:line="264" w:lineRule="auto"/>
        <w:ind w:firstLine="567"/>
        <w:jc w:val="both"/>
        <w:rPr>
          <w:sz w:val="26"/>
          <w:szCs w:val="26"/>
        </w:rPr>
      </w:pPr>
      <w:r w:rsidRPr="00C66B71">
        <w:rPr>
          <w:sz w:val="26"/>
          <w:szCs w:val="26"/>
        </w:rPr>
        <w:t>- Thời gian: Theo yêu cầu các đơn hàng hằng ngày của bên A.</w:t>
      </w:r>
    </w:p>
    <w:p w:rsidR="00E618A8" w:rsidRPr="00C66B71" w:rsidRDefault="00E618A8" w:rsidP="00C66B71">
      <w:pPr>
        <w:tabs>
          <w:tab w:val="left" w:pos="142"/>
          <w:tab w:val="right" w:leader="dot" w:pos="8820"/>
        </w:tabs>
        <w:spacing w:line="264" w:lineRule="auto"/>
        <w:jc w:val="both"/>
        <w:rPr>
          <w:b/>
          <w:bCs/>
          <w:sz w:val="26"/>
          <w:szCs w:val="26"/>
        </w:rPr>
      </w:pPr>
      <w:r w:rsidRPr="00C66B71">
        <w:rPr>
          <w:b/>
          <w:bCs/>
          <w:sz w:val="26"/>
          <w:szCs w:val="26"/>
        </w:rPr>
        <w:t>4.2.  Giao nhận sản phẩm gia công</w:t>
      </w:r>
    </w:p>
    <w:p w:rsidR="00E618A8" w:rsidRPr="00C66B71" w:rsidRDefault="00E618A8" w:rsidP="00C66B71">
      <w:pPr>
        <w:tabs>
          <w:tab w:val="left" w:pos="142"/>
          <w:tab w:val="right" w:leader="dot" w:pos="8820"/>
        </w:tabs>
        <w:spacing w:line="264" w:lineRule="auto"/>
        <w:jc w:val="both"/>
        <w:rPr>
          <w:sz w:val="26"/>
          <w:szCs w:val="26"/>
        </w:rPr>
      </w:pPr>
      <w:r w:rsidRPr="00C66B71">
        <w:rPr>
          <w:sz w:val="26"/>
          <w:szCs w:val="26"/>
        </w:rPr>
        <w:t xml:space="preserve"> - Chỉ nhận sản phẩm hoàn thành và đúng tiêu chuẩn kỹ thuật sản xuất đã được hai bên thỏa thuận.</w:t>
      </w:r>
    </w:p>
    <w:p w:rsidR="00E618A8" w:rsidRPr="00C66B71" w:rsidRDefault="00E618A8" w:rsidP="00C66B71">
      <w:pPr>
        <w:tabs>
          <w:tab w:val="left" w:pos="142"/>
          <w:tab w:val="right" w:leader="dot" w:pos="8820"/>
        </w:tabs>
        <w:spacing w:line="264" w:lineRule="auto"/>
        <w:jc w:val="both"/>
        <w:rPr>
          <w:sz w:val="26"/>
          <w:szCs w:val="26"/>
        </w:rPr>
      </w:pPr>
      <w:r w:rsidRPr="00C66B71">
        <w:rPr>
          <w:sz w:val="26"/>
          <w:szCs w:val="26"/>
        </w:rPr>
        <w:t xml:space="preserve"> - </w:t>
      </w:r>
      <w:r w:rsidR="008C4937">
        <w:rPr>
          <w:sz w:val="26"/>
          <w:szCs w:val="26"/>
        </w:rPr>
        <w:t>Bên B hỗ trợ vận chuyển các Đơn hàng cho bên A đến bến xe đầu mối và các địa điểm trong phạm vi tối đa 20km tính từ địa điểm gia công sản phẩm.</w:t>
      </w:r>
    </w:p>
    <w:p w:rsidR="00E618A8" w:rsidRPr="00C66B71" w:rsidRDefault="00E618A8" w:rsidP="00C66B71">
      <w:pPr>
        <w:tabs>
          <w:tab w:val="left" w:pos="142"/>
          <w:tab w:val="right" w:leader="dot" w:pos="8820"/>
        </w:tabs>
        <w:spacing w:line="264" w:lineRule="auto"/>
        <w:jc w:val="both"/>
        <w:rPr>
          <w:sz w:val="26"/>
          <w:szCs w:val="26"/>
        </w:rPr>
      </w:pPr>
      <w:r w:rsidRPr="00C66B71">
        <w:rPr>
          <w:b/>
          <w:bCs/>
          <w:sz w:val="26"/>
          <w:szCs w:val="26"/>
        </w:rPr>
        <w:t>4.3.</w:t>
      </w:r>
      <w:r w:rsidRPr="00C66B71">
        <w:rPr>
          <w:sz w:val="26"/>
          <w:szCs w:val="26"/>
        </w:rPr>
        <w:t xml:space="preserve"> </w:t>
      </w:r>
      <w:r w:rsidRPr="00C66B71">
        <w:rPr>
          <w:b/>
          <w:sz w:val="26"/>
          <w:szCs w:val="26"/>
        </w:rPr>
        <w:t>Đổi, trả sản phẩm thành phẩm đã gia công</w:t>
      </w:r>
    </w:p>
    <w:p w:rsidR="00E618A8" w:rsidRPr="00C66B71" w:rsidRDefault="00E618A8" w:rsidP="00C66B71">
      <w:pPr>
        <w:tabs>
          <w:tab w:val="left" w:pos="142"/>
          <w:tab w:val="right" w:leader="dot" w:pos="8820"/>
        </w:tabs>
        <w:spacing w:line="264" w:lineRule="auto"/>
        <w:jc w:val="both"/>
        <w:rPr>
          <w:sz w:val="26"/>
          <w:szCs w:val="26"/>
        </w:rPr>
      </w:pPr>
      <w:r w:rsidRPr="00C66B71">
        <w:rPr>
          <w:sz w:val="26"/>
          <w:szCs w:val="26"/>
        </w:rPr>
        <w:tab/>
        <w:t>Bên B cho bên A đổi hoặc trả hàng định kỳ 03 tháng 01 lần. Khi đổi hoặc trả lại hàng. Khi đổi hoặc trả lại hàng (không do lỗi của bên B) bên A phải chịu chi phí xử lý bằng 20% giá trị sản phẩm gia công và toàn bộ chi phí vận chuyển phát sinh.</w:t>
      </w:r>
    </w:p>
    <w:p w:rsidR="00E618A8" w:rsidRPr="00C66B71" w:rsidRDefault="00E618A8" w:rsidP="00C66B71">
      <w:pPr>
        <w:tabs>
          <w:tab w:val="left" w:pos="142"/>
          <w:tab w:val="right" w:leader="dot" w:pos="8820"/>
        </w:tabs>
        <w:spacing w:line="264" w:lineRule="auto"/>
        <w:jc w:val="both"/>
        <w:rPr>
          <w:b/>
          <w:sz w:val="26"/>
          <w:szCs w:val="26"/>
        </w:rPr>
      </w:pPr>
      <w:r w:rsidRPr="00C66B71">
        <w:rPr>
          <w:b/>
          <w:sz w:val="26"/>
          <w:szCs w:val="26"/>
          <w:u w:val="single"/>
        </w:rPr>
        <w:t xml:space="preserve">Điều 5. </w:t>
      </w:r>
      <w:r w:rsidRPr="00C66B71">
        <w:rPr>
          <w:b/>
          <w:sz w:val="26"/>
          <w:szCs w:val="26"/>
        </w:rPr>
        <w:t xml:space="preserve"> Tiền gia công và phương thức thanh toán</w:t>
      </w:r>
    </w:p>
    <w:p w:rsidR="00E618A8" w:rsidRPr="00C66B71" w:rsidRDefault="00E618A8" w:rsidP="00C66B71">
      <w:pPr>
        <w:pStyle w:val="ThngthngWeb"/>
        <w:tabs>
          <w:tab w:val="left" w:pos="142"/>
        </w:tabs>
        <w:spacing w:before="0" w:beforeAutospacing="0" w:after="0" w:afterAutospacing="0" w:line="264" w:lineRule="auto"/>
        <w:jc w:val="both"/>
        <w:rPr>
          <w:sz w:val="26"/>
          <w:szCs w:val="26"/>
          <w:lang w:val="nl-NL"/>
        </w:rPr>
      </w:pPr>
      <w:r w:rsidRPr="00C66B71">
        <w:rPr>
          <w:sz w:val="26"/>
          <w:szCs w:val="26"/>
          <w:lang w:val="nl-NL"/>
        </w:rPr>
        <w:t>..................................................................................................................</w:t>
      </w:r>
      <w:r w:rsidR="00431332" w:rsidRPr="00C66B71">
        <w:rPr>
          <w:sz w:val="26"/>
          <w:szCs w:val="26"/>
          <w:lang w:val="nl-NL"/>
        </w:rPr>
        <w:t>...............................</w:t>
      </w:r>
      <w:r w:rsidRPr="00C66B71">
        <w:rPr>
          <w:sz w:val="26"/>
          <w:szCs w:val="26"/>
          <w:lang w:val="nl-NL"/>
        </w:rPr>
        <w:t>..................................................................................................................</w:t>
      </w:r>
      <w:r w:rsidR="00431332" w:rsidRPr="00C66B71">
        <w:rPr>
          <w:sz w:val="26"/>
          <w:szCs w:val="26"/>
          <w:lang w:val="nl-NL"/>
        </w:rPr>
        <w:t>...........................</w:t>
      </w:r>
    </w:p>
    <w:p w:rsidR="00E618A8" w:rsidRPr="00C66B71" w:rsidRDefault="00E618A8" w:rsidP="00C66B71">
      <w:pPr>
        <w:pStyle w:val="ThngthngWeb"/>
        <w:tabs>
          <w:tab w:val="left" w:pos="142"/>
        </w:tabs>
        <w:spacing w:before="0" w:beforeAutospacing="0" w:after="0" w:afterAutospacing="0" w:line="264" w:lineRule="auto"/>
        <w:jc w:val="both"/>
        <w:rPr>
          <w:sz w:val="26"/>
          <w:szCs w:val="26"/>
          <w:lang w:val="nl-NL"/>
        </w:rPr>
      </w:pPr>
      <w:r w:rsidRPr="00C66B71">
        <w:rPr>
          <w:sz w:val="26"/>
          <w:szCs w:val="26"/>
          <w:lang w:val="nl-NL"/>
        </w:rPr>
        <w:t>...............................................................................................................................................</w:t>
      </w:r>
    </w:p>
    <w:p w:rsidR="00E618A8" w:rsidRPr="00C66B71" w:rsidRDefault="00E618A8" w:rsidP="00C66B71">
      <w:pPr>
        <w:pStyle w:val="ThngthngWeb"/>
        <w:tabs>
          <w:tab w:val="left" w:pos="142"/>
        </w:tabs>
        <w:spacing w:before="0" w:beforeAutospacing="0" w:after="0" w:afterAutospacing="0" w:line="264" w:lineRule="auto"/>
        <w:jc w:val="both"/>
        <w:rPr>
          <w:sz w:val="26"/>
          <w:szCs w:val="26"/>
          <w:lang w:val="nl-NL"/>
        </w:rPr>
      </w:pPr>
      <w:r w:rsidRPr="00C66B71">
        <w:rPr>
          <w:sz w:val="26"/>
          <w:szCs w:val="26"/>
          <w:lang w:val="nl-NL"/>
        </w:rPr>
        <w:t>...............................................................................................................................................</w:t>
      </w:r>
    </w:p>
    <w:p w:rsidR="00E618A8" w:rsidRPr="00C66B71" w:rsidRDefault="00E618A8" w:rsidP="00C66B71">
      <w:pPr>
        <w:pStyle w:val="ThngthngWeb"/>
        <w:tabs>
          <w:tab w:val="left" w:pos="142"/>
        </w:tabs>
        <w:spacing w:before="0" w:beforeAutospacing="0" w:after="0" w:afterAutospacing="0" w:line="264" w:lineRule="auto"/>
        <w:jc w:val="both"/>
        <w:rPr>
          <w:sz w:val="26"/>
          <w:szCs w:val="26"/>
          <w:lang w:val="nl-NL"/>
        </w:rPr>
      </w:pPr>
      <w:r w:rsidRPr="00C66B71">
        <w:rPr>
          <w:sz w:val="26"/>
          <w:szCs w:val="26"/>
          <w:lang w:val="nl-NL"/>
        </w:rPr>
        <w:t>...............................................................................................................................................</w:t>
      </w:r>
    </w:p>
    <w:p w:rsidR="00E618A8" w:rsidRPr="00C66B71" w:rsidRDefault="00E618A8" w:rsidP="00C66B71">
      <w:pPr>
        <w:pStyle w:val="ThngthngWeb"/>
        <w:tabs>
          <w:tab w:val="left" w:pos="142"/>
        </w:tabs>
        <w:spacing w:before="0" w:beforeAutospacing="0" w:after="0" w:afterAutospacing="0" w:line="264" w:lineRule="auto"/>
        <w:jc w:val="both"/>
        <w:rPr>
          <w:sz w:val="26"/>
          <w:szCs w:val="26"/>
          <w:lang w:val="nl-NL"/>
        </w:rPr>
      </w:pPr>
      <w:r w:rsidRPr="00C66B71">
        <w:rPr>
          <w:sz w:val="26"/>
          <w:szCs w:val="26"/>
          <w:lang w:val="nl-NL"/>
        </w:rPr>
        <w:t>...............................................................................................................................................</w:t>
      </w:r>
    </w:p>
    <w:p w:rsidR="00E618A8" w:rsidRPr="00C66B71" w:rsidRDefault="00E618A8" w:rsidP="00C66B71">
      <w:pPr>
        <w:pStyle w:val="ThngthngWeb"/>
        <w:tabs>
          <w:tab w:val="left" w:pos="142"/>
        </w:tabs>
        <w:spacing w:before="0" w:beforeAutospacing="0" w:after="0" w:afterAutospacing="0" w:line="264" w:lineRule="auto"/>
        <w:jc w:val="both"/>
        <w:rPr>
          <w:sz w:val="26"/>
          <w:szCs w:val="26"/>
          <w:lang w:val="nl-NL"/>
        </w:rPr>
      </w:pPr>
      <w:r w:rsidRPr="00C66B71">
        <w:rPr>
          <w:sz w:val="26"/>
          <w:szCs w:val="26"/>
          <w:lang w:val="nl-NL"/>
        </w:rPr>
        <w:t>...............................................................................................................................................</w:t>
      </w:r>
    </w:p>
    <w:p w:rsidR="00E618A8" w:rsidRPr="00C66B71" w:rsidRDefault="00E618A8" w:rsidP="00C66B71">
      <w:pPr>
        <w:pStyle w:val="ThngthngWeb"/>
        <w:tabs>
          <w:tab w:val="left" w:pos="142"/>
        </w:tabs>
        <w:spacing w:before="0" w:beforeAutospacing="0" w:after="0" w:afterAutospacing="0" w:line="264" w:lineRule="auto"/>
        <w:jc w:val="both"/>
        <w:rPr>
          <w:sz w:val="26"/>
          <w:szCs w:val="26"/>
          <w:lang w:val="nl-NL"/>
        </w:rPr>
      </w:pPr>
      <w:r w:rsidRPr="00C66B71">
        <w:rPr>
          <w:sz w:val="26"/>
          <w:szCs w:val="26"/>
          <w:lang w:val="nl-NL"/>
        </w:rPr>
        <w:t>...............................................................................................................................................</w:t>
      </w:r>
    </w:p>
    <w:p w:rsidR="00E618A8" w:rsidRPr="00C66B71" w:rsidRDefault="00E618A8" w:rsidP="00C66B71">
      <w:pPr>
        <w:pStyle w:val="ThngthngWeb"/>
        <w:tabs>
          <w:tab w:val="left" w:pos="142"/>
        </w:tabs>
        <w:spacing w:before="0" w:beforeAutospacing="0" w:after="0" w:afterAutospacing="0" w:line="264" w:lineRule="auto"/>
        <w:jc w:val="both"/>
        <w:rPr>
          <w:sz w:val="26"/>
          <w:szCs w:val="26"/>
          <w:lang w:val="nl-NL"/>
        </w:rPr>
      </w:pPr>
      <w:r w:rsidRPr="00C66B71">
        <w:rPr>
          <w:sz w:val="26"/>
          <w:szCs w:val="26"/>
          <w:lang w:val="nl-NL"/>
        </w:rPr>
        <w:t>...............................................................................................................................................</w:t>
      </w:r>
    </w:p>
    <w:p w:rsidR="00E618A8" w:rsidRPr="00C66B71" w:rsidRDefault="00E618A8" w:rsidP="00C66B71">
      <w:pPr>
        <w:pStyle w:val="ThngthngWeb"/>
        <w:tabs>
          <w:tab w:val="left" w:pos="142"/>
        </w:tabs>
        <w:spacing w:before="0" w:beforeAutospacing="0" w:after="0" w:afterAutospacing="0" w:line="264" w:lineRule="auto"/>
        <w:jc w:val="both"/>
        <w:rPr>
          <w:sz w:val="26"/>
          <w:szCs w:val="26"/>
          <w:lang w:val="nl-NL"/>
        </w:rPr>
      </w:pPr>
      <w:r w:rsidRPr="00C66B71">
        <w:rPr>
          <w:sz w:val="26"/>
          <w:szCs w:val="26"/>
          <w:lang w:val="nl-NL"/>
        </w:rPr>
        <w:t>...............................................................................................................................................</w:t>
      </w:r>
    </w:p>
    <w:p w:rsidR="00E618A8" w:rsidRPr="00C66B71" w:rsidRDefault="00E618A8" w:rsidP="00C66B71">
      <w:pPr>
        <w:pStyle w:val="ThngthngWeb"/>
        <w:tabs>
          <w:tab w:val="left" w:pos="142"/>
        </w:tabs>
        <w:spacing w:before="0" w:beforeAutospacing="0" w:after="0" w:afterAutospacing="0" w:line="264" w:lineRule="auto"/>
        <w:jc w:val="both"/>
        <w:rPr>
          <w:sz w:val="26"/>
          <w:szCs w:val="26"/>
          <w:lang w:val="nl-NL"/>
        </w:rPr>
      </w:pPr>
      <w:r w:rsidRPr="00C66B71">
        <w:rPr>
          <w:sz w:val="26"/>
          <w:szCs w:val="26"/>
          <w:lang w:val="nl-NL"/>
        </w:rPr>
        <w:t>...............................................................................................................................................</w:t>
      </w:r>
    </w:p>
    <w:p w:rsidR="00E618A8" w:rsidRPr="00C66B71" w:rsidRDefault="00E618A8" w:rsidP="00C66B71">
      <w:pPr>
        <w:pStyle w:val="ThngthngWeb"/>
        <w:tabs>
          <w:tab w:val="left" w:pos="142"/>
        </w:tabs>
        <w:spacing w:before="0" w:beforeAutospacing="0" w:after="0" w:afterAutospacing="0" w:line="264" w:lineRule="auto"/>
        <w:jc w:val="both"/>
        <w:rPr>
          <w:sz w:val="26"/>
          <w:szCs w:val="26"/>
          <w:lang w:val="nl-NL"/>
        </w:rPr>
      </w:pPr>
      <w:r w:rsidRPr="00C66B71">
        <w:rPr>
          <w:sz w:val="26"/>
          <w:szCs w:val="26"/>
          <w:lang w:val="nl-NL"/>
        </w:rPr>
        <w:t>...............................................................................................................................................</w:t>
      </w:r>
    </w:p>
    <w:p w:rsidR="00E618A8" w:rsidRPr="00C66B71" w:rsidRDefault="00E618A8" w:rsidP="00C66B71">
      <w:pPr>
        <w:pStyle w:val="ThngthngWeb"/>
        <w:tabs>
          <w:tab w:val="left" w:pos="142"/>
        </w:tabs>
        <w:spacing w:before="0" w:beforeAutospacing="0" w:after="0" w:afterAutospacing="0" w:line="264" w:lineRule="auto"/>
        <w:jc w:val="both"/>
        <w:rPr>
          <w:sz w:val="26"/>
          <w:szCs w:val="26"/>
          <w:lang w:val="nl-NL"/>
        </w:rPr>
      </w:pPr>
      <w:r w:rsidRPr="00C66B71">
        <w:rPr>
          <w:sz w:val="26"/>
          <w:szCs w:val="26"/>
          <w:lang w:val="nl-NL"/>
        </w:rPr>
        <w:t>...............................................................................................................................................</w:t>
      </w:r>
    </w:p>
    <w:p w:rsidR="00E618A8" w:rsidRPr="00C66B71" w:rsidRDefault="00E618A8" w:rsidP="00C66B71">
      <w:pPr>
        <w:pStyle w:val="ThngthngWeb"/>
        <w:tabs>
          <w:tab w:val="left" w:pos="142"/>
        </w:tabs>
        <w:spacing w:before="0" w:beforeAutospacing="0" w:after="0" w:afterAutospacing="0" w:line="264" w:lineRule="auto"/>
        <w:jc w:val="both"/>
        <w:rPr>
          <w:sz w:val="26"/>
          <w:szCs w:val="26"/>
          <w:lang w:val="nl-NL"/>
        </w:rPr>
      </w:pPr>
      <w:r w:rsidRPr="00C66B71">
        <w:rPr>
          <w:sz w:val="26"/>
          <w:szCs w:val="26"/>
          <w:lang w:val="nl-NL"/>
        </w:rPr>
        <w:t>...............................................................................................................................................</w:t>
      </w:r>
    </w:p>
    <w:p w:rsidR="00E618A8" w:rsidRPr="00C66B71" w:rsidRDefault="00E618A8" w:rsidP="00C66B71">
      <w:pPr>
        <w:pStyle w:val="ThngthngWeb"/>
        <w:tabs>
          <w:tab w:val="left" w:pos="142"/>
        </w:tabs>
        <w:spacing w:before="0" w:beforeAutospacing="0" w:after="0" w:afterAutospacing="0" w:line="264" w:lineRule="auto"/>
        <w:jc w:val="both"/>
        <w:rPr>
          <w:sz w:val="26"/>
          <w:szCs w:val="26"/>
          <w:lang w:val="nl-NL"/>
        </w:rPr>
      </w:pPr>
      <w:r w:rsidRPr="00C66B71">
        <w:rPr>
          <w:sz w:val="26"/>
          <w:szCs w:val="26"/>
          <w:lang w:val="nl-NL"/>
        </w:rPr>
        <w:t>...............................................................................................................................................</w:t>
      </w:r>
    </w:p>
    <w:p w:rsidR="00E618A8" w:rsidRPr="00C66B71" w:rsidRDefault="00E618A8" w:rsidP="00C66B71">
      <w:pPr>
        <w:pStyle w:val="ThngthngWeb"/>
        <w:tabs>
          <w:tab w:val="left" w:pos="142"/>
        </w:tabs>
        <w:spacing w:before="0" w:beforeAutospacing="0" w:after="0" w:afterAutospacing="0" w:line="264" w:lineRule="auto"/>
        <w:jc w:val="both"/>
        <w:rPr>
          <w:sz w:val="26"/>
          <w:szCs w:val="26"/>
          <w:lang w:val="nl-NL"/>
        </w:rPr>
      </w:pPr>
      <w:r w:rsidRPr="00C66B71">
        <w:rPr>
          <w:sz w:val="26"/>
          <w:szCs w:val="26"/>
          <w:lang w:val="nl-NL"/>
        </w:rPr>
        <w:t>...............................................................................................................................................</w:t>
      </w:r>
    </w:p>
    <w:p w:rsidR="00E618A8" w:rsidRPr="00C66B71" w:rsidRDefault="00E618A8" w:rsidP="00C66B71">
      <w:pPr>
        <w:tabs>
          <w:tab w:val="left" w:pos="142"/>
          <w:tab w:val="right" w:leader="dot" w:pos="8820"/>
        </w:tabs>
        <w:spacing w:line="264" w:lineRule="auto"/>
        <w:jc w:val="both"/>
        <w:rPr>
          <w:b/>
          <w:sz w:val="26"/>
          <w:szCs w:val="26"/>
          <w:lang w:val="nl-NL"/>
        </w:rPr>
      </w:pPr>
      <w:r w:rsidRPr="00C66B71">
        <w:rPr>
          <w:b/>
          <w:sz w:val="26"/>
          <w:szCs w:val="26"/>
          <w:u w:val="single"/>
          <w:lang w:val="nl-NL"/>
        </w:rPr>
        <w:t>Điều 6</w:t>
      </w:r>
      <w:r w:rsidRPr="00C66B71">
        <w:rPr>
          <w:b/>
          <w:sz w:val="26"/>
          <w:szCs w:val="26"/>
          <w:lang w:val="nl-NL"/>
        </w:rPr>
        <w:t>. Quyền và Nghĩa vụ của Bên A</w:t>
      </w:r>
    </w:p>
    <w:p w:rsidR="00E618A8" w:rsidRPr="00C66B71" w:rsidRDefault="00E618A8" w:rsidP="00C66B71">
      <w:pPr>
        <w:pStyle w:val="u3"/>
        <w:spacing w:before="0" w:line="264" w:lineRule="auto"/>
        <w:rPr>
          <w:rFonts w:cs="Times New Roman"/>
          <w:sz w:val="26"/>
          <w:szCs w:val="26"/>
          <w:lang w:val="nl-NL"/>
        </w:rPr>
      </w:pPr>
      <w:r w:rsidRPr="00C66B71">
        <w:rPr>
          <w:rFonts w:cs="Times New Roman"/>
          <w:sz w:val="26"/>
          <w:szCs w:val="26"/>
          <w:lang w:val="nl-NL"/>
        </w:rPr>
        <w:t>6.1. Nghĩa vụ của Bên A</w:t>
      </w:r>
    </w:p>
    <w:p w:rsidR="00E618A8" w:rsidRPr="00C66B71" w:rsidRDefault="00E618A8" w:rsidP="00C66B71">
      <w:pPr>
        <w:pStyle w:val="ThngthngWeb"/>
        <w:tabs>
          <w:tab w:val="left" w:pos="142"/>
        </w:tabs>
        <w:spacing w:before="0" w:beforeAutospacing="0" w:after="0" w:afterAutospacing="0" w:line="264" w:lineRule="auto"/>
        <w:ind w:firstLine="567"/>
        <w:jc w:val="both"/>
        <w:rPr>
          <w:sz w:val="26"/>
          <w:szCs w:val="26"/>
          <w:lang w:val="nl-NL"/>
        </w:rPr>
      </w:pPr>
      <w:r w:rsidRPr="00C66B71">
        <w:rPr>
          <w:sz w:val="26"/>
          <w:szCs w:val="26"/>
          <w:lang w:val="nl-NL"/>
        </w:rPr>
        <w:t xml:space="preserve">  - Cung cấp các tiêu chuẩn kỹ thuật và chỉ dẫn cho bên B thực hiện.</w:t>
      </w:r>
    </w:p>
    <w:p w:rsidR="00E618A8" w:rsidRPr="00C66B71" w:rsidRDefault="00E618A8" w:rsidP="00C66B71">
      <w:pPr>
        <w:pStyle w:val="ThngthngWeb"/>
        <w:tabs>
          <w:tab w:val="left" w:pos="142"/>
        </w:tabs>
        <w:spacing w:before="0" w:beforeAutospacing="0" w:after="0" w:afterAutospacing="0" w:line="264" w:lineRule="auto"/>
        <w:ind w:firstLine="567"/>
        <w:jc w:val="both"/>
        <w:rPr>
          <w:sz w:val="26"/>
          <w:szCs w:val="26"/>
          <w:lang w:val="nl-NL"/>
        </w:rPr>
      </w:pPr>
      <w:r w:rsidRPr="00C66B71">
        <w:rPr>
          <w:sz w:val="26"/>
          <w:szCs w:val="26"/>
          <w:lang w:val="nl-NL"/>
        </w:rPr>
        <w:t xml:space="preserve">  - Chịu trách nhiệm về tính hợp pháp về quyền sở hữu trí tuệ của sản phẩm đặt gia công, công bố chất lượng hàng hóa trước khi lưu thông ra thị trường. </w:t>
      </w:r>
    </w:p>
    <w:p w:rsidR="00E618A8" w:rsidRPr="00C66B71" w:rsidRDefault="00E618A8" w:rsidP="00C66B71">
      <w:pPr>
        <w:pStyle w:val="ThngthngWeb"/>
        <w:tabs>
          <w:tab w:val="left" w:pos="142"/>
        </w:tabs>
        <w:spacing w:before="0" w:beforeAutospacing="0" w:after="0" w:afterAutospacing="0" w:line="264" w:lineRule="auto"/>
        <w:ind w:firstLine="567"/>
        <w:jc w:val="both"/>
        <w:rPr>
          <w:sz w:val="26"/>
          <w:szCs w:val="26"/>
          <w:lang w:val="nl-NL"/>
        </w:rPr>
      </w:pPr>
      <w:r w:rsidRPr="00C66B71">
        <w:rPr>
          <w:sz w:val="26"/>
          <w:szCs w:val="26"/>
          <w:lang w:val="nl-NL"/>
        </w:rPr>
        <w:t xml:space="preserve">  - Thanh toán tiền gia công đầy đủ và đúng theo thoả thuận.</w:t>
      </w:r>
    </w:p>
    <w:p w:rsidR="00E618A8" w:rsidRPr="00C66B71" w:rsidRDefault="00E618A8" w:rsidP="00C66B71">
      <w:pPr>
        <w:pStyle w:val="ThngthngWeb"/>
        <w:tabs>
          <w:tab w:val="left" w:pos="142"/>
        </w:tabs>
        <w:spacing w:before="0" w:beforeAutospacing="0" w:after="0" w:afterAutospacing="0" w:line="264" w:lineRule="auto"/>
        <w:ind w:firstLine="567"/>
        <w:jc w:val="both"/>
        <w:rPr>
          <w:sz w:val="26"/>
          <w:szCs w:val="26"/>
          <w:lang w:val="nl-NL"/>
        </w:rPr>
      </w:pPr>
      <w:r w:rsidRPr="00C66B71">
        <w:rPr>
          <w:sz w:val="26"/>
          <w:szCs w:val="26"/>
          <w:lang w:val="nl-NL"/>
        </w:rPr>
        <w:tab/>
      </w:r>
      <w:r w:rsidRPr="00C66B71">
        <w:rPr>
          <w:sz w:val="26"/>
          <w:szCs w:val="26"/>
        </w:rPr>
        <w:t xml:space="preserve">- </w:t>
      </w:r>
      <w:r w:rsidRPr="00C66B71">
        <w:rPr>
          <w:sz w:val="26"/>
          <w:szCs w:val="26"/>
          <w:lang w:val="nl-NL"/>
        </w:rPr>
        <w:t>Giữ bí mật các thông tin về quy trình gia công và sản phẩm tạo ra.</w:t>
      </w:r>
    </w:p>
    <w:p w:rsidR="00E618A8" w:rsidRPr="00C66B71" w:rsidRDefault="00E618A8" w:rsidP="00C66B71">
      <w:pPr>
        <w:pStyle w:val="ThngthngWeb"/>
        <w:tabs>
          <w:tab w:val="left" w:pos="142"/>
        </w:tabs>
        <w:spacing w:before="0" w:beforeAutospacing="0" w:after="0" w:afterAutospacing="0" w:line="264" w:lineRule="auto"/>
        <w:ind w:firstLine="709"/>
        <w:jc w:val="both"/>
        <w:rPr>
          <w:sz w:val="26"/>
          <w:szCs w:val="26"/>
          <w:lang w:val="nl-NL"/>
        </w:rPr>
      </w:pPr>
      <w:r w:rsidRPr="00C66B71">
        <w:rPr>
          <w:sz w:val="26"/>
          <w:szCs w:val="26"/>
          <w:lang w:val="nl-NL"/>
        </w:rPr>
        <w:t>- Công bố chất lượng sản phẩm với cơ quan nhà nước có thẩm quyền trước khi lưu thông ra thị trường.</w:t>
      </w:r>
    </w:p>
    <w:p w:rsidR="00E618A8" w:rsidRPr="00C66B71" w:rsidRDefault="00E618A8" w:rsidP="00C66B71">
      <w:pPr>
        <w:pStyle w:val="u3"/>
        <w:spacing w:before="0" w:line="264" w:lineRule="auto"/>
        <w:rPr>
          <w:rFonts w:cs="Times New Roman"/>
          <w:sz w:val="26"/>
          <w:szCs w:val="26"/>
          <w:lang w:val="nl-NL"/>
        </w:rPr>
      </w:pPr>
      <w:r w:rsidRPr="00C66B71">
        <w:rPr>
          <w:rFonts w:cs="Times New Roman"/>
          <w:sz w:val="26"/>
          <w:szCs w:val="26"/>
          <w:lang w:val="nl-NL"/>
        </w:rPr>
        <w:t>6.2. Quyền của Bên A</w:t>
      </w:r>
    </w:p>
    <w:p w:rsidR="00E618A8" w:rsidRPr="00C66B71" w:rsidRDefault="00E618A8" w:rsidP="00C66B71">
      <w:pPr>
        <w:pStyle w:val="ThngthngWeb"/>
        <w:tabs>
          <w:tab w:val="left" w:pos="142"/>
        </w:tabs>
        <w:spacing w:before="0" w:beforeAutospacing="0" w:after="0" w:afterAutospacing="0" w:line="264" w:lineRule="auto"/>
        <w:ind w:firstLine="567"/>
        <w:jc w:val="both"/>
        <w:rPr>
          <w:i/>
          <w:iCs/>
          <w:sz w:val="26"/>
          <w:szCs w:val="26"/>
          <w:lang w:val="nl-NL"/>
        </w:rPr>
      </w:pPr>
      <w:r w:rsidRPr="00C66B71">
        <w:rPr>
          <w:sz w:val="26"/>
          <w:szCs w:val="26"/>
          <w:lang w:val="nl-NL"/>
        </w:rPr>
        <w:t xml:space="preserve">  -  </w:t>
      </w:r>
      <w:r w:rsidRPr="00C66B71">
        <w:rPr>
          <w:color w:val="000000"/>
          <w:sz w:val="26"/>
          <w:szCs w:val="26"/>
          <w:shd w:val="clear" w:color="auto" w:fill="FFFFFF"/>
        </w:rPr>
        <w:t>Nhận lại toàn bộ tài sản gia công, thiết kế mẫu mã Nhãn hiệu khi thanh lý hợp đồng gia công, trừ trường hợp có thỏa thuận khác;</w:t>
      </w:r>
    </w:p>
    <w:p w:rsidR="00E618A8" w:rsidRPr="00C66B71" w:rsidRDefault="00E618A8" w:rsidP="00C66B71">
      <w:pPr>
        <w:pStyle w:val="ThngthngWeb"/>
        <w:tabs>
          <w:tab w:val="left" w:pos="142"/>
        </w:tabs>
        <w:spacing w:before="0" w:beforeAutospacing="0" w:after="0" w:afterAutospacing="0" w:line="264" w:lineRule="auto"/>
        <w:ind w:firstLine="567"/>
        <w:jc w:val="both"/>
        <w:rPr>
          <w:i/>
          <w:iCs/>
          <w:color w:val="0000FF"/>
          <w:sz w:val="26"/>
          <w:szCs w:val="26"/>
          <w:lang w:val="nl-NL"/>
        </w:rPr>
      </w:pPr>
      <w:r w:rsidRPr="00C66B71">
        <w:rPr>
          <w:i/>
          <w:iCs/>
          <w:sz w:val="26"/>
          <w:szCs w:val="26"/>
          <w:lang w:val="nl-NL"/>
        </w:rPr>
        <w:t xml:space="preserve">  - </w:t>
      </w:r>
      <w:r w:rsidRPr="00C66B71">
        <w:rPr>
          <w:sz w:val="26"/>
          <w:szCs w:val="26"/>
          <w:lang w:val="nl-NL"/>
        </w:rPr>
        <w:t>Trường hợp sản phẩm không bảo đảm chất lượng, Bên A yêu cầu Bên B phối hợp giải quyết các vấn đề về chất lượng sản phẩm. Trường hợp Bên B không giải quyết thì Bên A có quyền huỷ bỏ hợp đồng và yêu cầu bồi thường thiệt hại thực tế xảy ra</w:t>
      </w:r>
      <w:r w:rsidRPr="00C66B71">
        <w:rPr>
          <w:color w:val="FF0000"/>
          <w:sz w:val="26"/>
          <w:szCs w:val="26"/>
          <w:lang w:val="nl-NL"/>
        </w:rPr>
        <w:t>.</w:t>
      </w:r>
    </w:p>
    <w:p w:rsidR="00E618A8" w:rsidRPr="00C66B71" w:rsidRDefault="00E618A8" w:rsidP="00C66B71">
      <w:pPr>
        <w:pStyle w:val="u2"/>
        <w:spacing w:before="0" w:line="264" w:lineRule="auto"/>
        <w:rPr>
          <w:rFonts w:cs="Times New Roman"/>
          <w:lang w:val="nl-NL"/>
        </w:rPr>
      </w:pPr>
      <w:r w:rsidRPr="00C66B71">
        <w:rPr>
          <w:rFonts w:cs="Times New Roman"/>
          <w:u w:val="single"/>
          <w:lang w:val="nl-NL"/>
        </w:rPr>
        <w:t>Điều 7</w:t>
      </w:r>
      <w:r w:rsidRPr="00C66B71">
        <w:rPr>
          <w:rFonts w:cs="Times New Roman"/>
          <w:lang w:val="nl-NL"/>
        </w:rPr>
        <w:t>. Quyền và Nghĩa vụ của Bên B</w:t>
      </w:r>
    </w:p>
    <w:p w:rsidR="00E618A8" w:rsidRPr="00C66B71" w:rsidRDefault="00E618A8" w:rsidP="00C66B71">
      <w:pPr>
        <w:pStyle w:val="ThngthngWeb"/>
        <w:tabs>
          <w:tab w:val="left" w:pos="142"/>
        </w:tabs>
        <w:spacing w:before="0" w:beforeAutospacing="0" w:after="0" w:afterAutospacing="0" w:line="264" w:lineRule="auto"/>
        <w:jc w:val="both"/>
        <w:rPr>
          <w:b/>
          <w:sz w:val="26"/>
          <w:szCs w:val="26"/>
          <w:lang w:val="nl-NL"/>
        </w:rPr>
      </w:pPr>
      <w:r w:rsidRPr="00C66B71">
        <w:rPr>
          <w:b/>
          <w:bCs/>
          <w:sz w:val="26"/>
          <w:szCs w:val="26"/>
          <w:lang w:val="nl-NL"/>
        </w:rPr>
        <w:t>7.1.</w:t>
      </w:r>
      <w:r w:rsidRPr="00C66B71">
        <w:rPr>
          <w:b/>
          <w:sz w:val="26"/>
          <w:szCs w:val="26"/>
          <w:lang w:val="nl-NL"/>
        </w:rPr>
        <w:t xml:space="preserve"> Quyền của Bên B</w:t>
      </w:r>
    </w:p>
    <w:p w:rsidR="00E618A8" w:rsidRPr="00C66B71" w:rsidRDefault="00E618A8" w:rsidP="00C66B71">
      <w:pPr>
        <w:pStyle w:val="ThngthngWeb"/>
        <w:tabs>
          <w:tab w:val="left" w:pos="142"/>
        </w:tabs>
        <w:spacing w:before="0" w:beforeAutospacing="0" w:after="0" w:afterAutospacing="0" w:line="264" w:lineRule="auto"/>
        <w:ind w:firstLine="567"/>
        <w:jc w:val="both"/>
        <w:rPr>
          <w:sz w:val="26"/>
          <w:szCs w:val="26"/>
          <w:lang w:val="nl-NL"/>
        </w:rPr>
      </w:pPr>
      <w:r w:rsidRPr="00C66B71">
        <w:rPr>
          <w:sz w:val="26"/>
          <w:szCs w:val="26"/>
          <w:lang w:val="nl-NL"/>
        </w:rPr>
        <w:t>-  Yêu cầu Bên A giao mẫu thiết kế Nhãn hiệu, Thương hiệu đạt chuẩn chất lượng để gia công.</w:t>
      </w:r>
    </w:p>
    <w:p w:rsidR="00E618A8" w:rsidRPr="00C66B71" w:rsidRDefault="00E618A8" w:rsidP="00C66B71">
      <w:pPr>
        <w:pStyle w:val="ThngthngWeb"/>
        <w:tabs>
          <w:tab w:val="left" w:pos="142"/>
        </w:tabs>
        <w:spacing w:before="0" w:beforeAutospacing="0" w:after="0" w:afterAutospacing="0" w:line="264" w:lineRule="auto"/>
        <w:ind w:firstLine="567"/>
        <w:jc w:val="both"/>
        <w:rPr>
          <w:sz w:val="26"/>
          <w:szCs w:val="26"/>
          <w:lang w:val="nl-NL"/>
        </w:rPr>
      </w:pPr>
      <w:r w:rsidRPr="00C66B71">
        <w:rPr>
          <w:sz w:val="26"/>
          <w:szCs w:val="26"/>
          <w:lang w:val="nl-NL"/>
        </w:rPr>
        <w:t>-  Từ chối sự chỉ dẫn không hợp lý của Bên A, nếu thấy chỉ dẫn đó có thể ảnh hưởng không tốt tới chất lượng sản phẩm, nhưng phải báo ngay cho Bên A.</w:t>
      </w:r>
    </w:p>
    <w:p w:rsidR="00E618A8" w:rsidRPr="00C66B71" w:rsidRDefault="00E618A8" w:rsidP="00C66B71">
      <w:pPr>
        <w:pStyle w:val="ThngthngWeb"/>
        <w:tabs>
          <w:tab w:val="left" w:pos="142"/>
        </w:tabs>
        <w:spacing w:before="0" w:beforeAutospacing="0" w:after="0" w:afterAutospacing="0" w:line="264" w:lineRule="auto"/>
        <w:ind w:firstLine="567"/>
        <w:jc w:val="both"/>
        <w:rPr>
          <w:sz w:val="26"/>
          <w:szCs w:val="26"/>
          <w:lang w:val="nl-NL"/>
        </w:rPr>
      </w:pPr>
      <w:r w:rsidRPr="00C66B71">
        <w:rPr>
          <w:sz w:val="26"/>
          <w:szCs w:val="26"/>
          <w:lang w:val="nl-NL"/>
        </w:rPr>
        <w:t>-  Yêu cầu Bên A trả đủ tiền gia công theo đúng thời gian và phương thức theo quy định của hợp đồng.</w:t>
      </w:r>
    </w:p>
    <w:p w:rsidR="00E618A8" w:rsidRPr="00C66B71" w:rsidRDefault="00E618A8" w:rsidP="00C66B71">
      <w:pPr>
        <w:pStyle w:val="ThngthngWeb"/>
        <w:tabs>
          <w:tab w:val="left" w:pos="142"/>
        </w:tabs>
        <w:spacing w:before="0" w:beforeAutospacing="0" w:after="0" w:afterAutospacing="0" w:line="264" w:lineRule="auto"/>
        <w:jc w:val="both"/>
        <w:rPr>
          <w:b/>
          <w:sz w:val="26"/>
          <w:szCs w:val="26"/>
          <w:lang w:val="nl-NL"/>
        </w:rPr>
      </w:pPr>
      <w:r w:rsidRPr="00C66B71">
        <w:rPr>
          <w:b/>
          <w:bCs/>
          <w:sz w:val="26"/>
          <w:szCs w:val="26"/>
          <w:lang w:val="nl-NL"/>
        </w:rPr>
        <w:t>7.2.</w:t>
      </w:r>
      <w:r w:rsidRPr="00C66B71">
        <w:rPr>
          <w:b/>
          <w:sz w:val="26"/>
          <w:szCs w:val="26"/>
          <w:lang w:val="nl-NL"/>
        </w:rPr>
        <w:t xml:space="preserve"> Nghĩa vụ của Bên B</w:t>
      </w:r>
    </w:p>
    <w:p w:rsidR="00E618A8" w:rsidRPr="00C66B71" w:rsidRDefault="00E618A8" w:rsidP="00C66B71">
      <w:pPr>
        <w:pStyle w:val="ThngthngWeb"/>
        <w:tabs>
          <w:tab w:val="left" w:pos="142"/>
        </w:tabs>
        <w:spacing w:before="0" w:beforeAutospacing="0" w:after="0" w:afterAutospacing="0" w:line="264" w:lineRule="auto"/>
        <w:ind w:firstLine="567"/>
        <w:jc w:val="both"/>
        <w:rPr>
          <w:sz w:val="26"/>
          <w:szCs w:val="26"/>
          <w:lang w:val="nl-NL"/>
        </w:rPr>
      </w:pPr>
      <w:r w:rsidRPr="00C66B71">
        <w:rPr>
          <w:sz w:val="26"/>
          <w:szCs w:val="26"/>
          <w:lang w:val="nl-NL"/>
        </w:rPr>
        <w:t>- Bảo quản mẫu thiết kế Nhãn hiệu, Thương hiệu do Bên A cung cấp đảm bảo không bị thất thoát, hoặc suy giảm chất lượng.</w:t>
      </w:r>
    </w:p>
    <w:p w:rsidR="00E618A8" w:rsidRPr="00C66B71" w:rsidRDefault="00E618A8" w:rsidP="00C66B71">
      <w:pPr>
        <w:pStyle w:val="ThngthngWeb"/>
        <w:tabs>
          <w:tab w:val="left" w:pos="142"/>
        </w:tabs>
        <w:spacing w:before="0" w:beforeAutospacing="0" w:after="0" w:afterAutospacing="0" w:line="264" w:lineRule="auto"/>
        <w:ind w:firstLine="567"/>
        <w:jc w:val="both"/>
        <w:rPr>
          <w:sz w:val="26"/>
          <w:szCs w:val="26"/>
          <w:lang w:val="nl-NL"/>
        </w:rPr>
      </w:pPr>
      <w:r w:rsidRPr="00C66B71">
        <w:rPr>
          <w:sz w:val="26"/>
          <w:szCs w:val="26"/>
          <w:lang w:val="nl-NL"/>
        </w:rPr>
        <w:t>- Giao sản phẩm cho Bên A đúng số lượng, chất lượng, phương thức, thời gian và địa điểm đã thoả thuận.</w:t>
      </w:r>
    </w:p>
    <w:p w:rsidR="00E618A8" w:rsidRPr="00C66B71" w:rsidRDefault="00E618A8" w:rsidP="00C66B71">
      <w:pPr>
        <w:pStyle w:val="ThngthngWeb"/>
        <w:tabs>
          <w:tab w:val="left" w:pos="142"/>
        </w:tabs>
        <w:spacing w:before="0" w:beforeAutospacing="0" w:after="0" w:afterAutospacing="0" w:line="264" w:lineRule="auto"/>
        <w:ind w:firstLine="567"/>
        <w:jc w:val="both"/>
        <w:rPr>
          <w:sz w:val="26"/>
          <w:szCs w:val="26"/>
          <w:lang w:val="nl-NL"/>
        </w:rPr>
      </w:pPr>
      <w:r w:rsidRPr="00C66B71">
        <w:rPr>
          <w:sz w:val="26"/>
          <w:szCs w:val="26"/>
          <w:lang w:val="nl-NL"/>
        </w:rPr>
        <w:t>- Giữ bí mật các thông tin về quy trình gia công và sản phẩm tạo ra.</w:t>
      </w:r>
    </w:p>
    <w:p w:rsidR="00E618A8" w:rsidRPr="00C66B71" w:rsidRDefault="00E618A8" w:rsidP="00C66B71">
      <w:pPr>
        <w:pStyle w:val="ThngthngWeb"/>
        <w:tabs>
          <w:tab w:val="left" w:pos="142"/>
        </w:tabs>
        <w:spacing w:before="0" w:beforeAutospacing="0" w:after="0" w:afterAutospacing="0" w:line="264" w:lineRule="auto"/>
        <w:ind w:firstLine="567"/>
        <w:jc w:val="both"/>
        <w:rPr>
          <w:sz w:val="26"/>
          <w:szCs w:val="26"/>
          <w:lang w:val="nl-NL"/>
        </w:rPr>
      </w:pPr>
      <w:r w:rsidRPr="00C66B71">
        <w:rPr>
          <w:sz w:val="26"/>
          <w:szCs w:val="26"/>
          <w:lang w:val="nl-NL"/>
        </w:rPr>
        <w:t xml:space="preserve">- Chịu trách nhiệm về chất lượng sản phẩm đã được hai bên thỏa thuận, trừ trường hợp sản phẩm không bảo đảm chất lượng do nguyên phụ liệu mà Bên A cung cấp hoặc do sự chỉ dẫn không hợp lý của Bên A. </w:t>
      </w:r>
    </w:p>
    <w:p w:rsidR="00E618A8" w:rsidRPr="00C66B71" w:rsidRDefault="00E618A8" w:rsidP="00C66B71">
      <w:pPr>
        <w:pStyle w:val="ThngthngWeb"/>
        <w:tabs>
          <w:tab w:val="left" w:pos="142"/>
        </w:tabs>
        <w:spacing w:before="0" w:beforeAutospacing="0" w:after="0" w:afterAutospacing="0" w:line="264" w:lineRule="auto"/>
        <w:ind w:firstLine="567"/>
        <w:jc w:val="both"/>
        <w:rPr>
          <w:sz w:val="26"/>
          <w:szCs w:val="26"/>
          <w:lang w:val="nl-NL"/>
        </w:rPr>
      </w:pPr>
      <w:r w:rsidRPr="00C66B71">
        <w:rPr>
          <w:sz w:val="26"/>
          <w:szCs w:val="26"/>
          <w:lang w:val="nl-NL"/>
        </w:rPr>
        <w:t xml:space="preserve">- </w:t>
      </w:r>
      <w:r w:rsidRPr="00C66B71">
        <w:rPr>
          <w:color w:val="000000"/>
          <w:sz w:val="26"/>
          <w:szCs w:val="26"/>
        </w:rPr>
        <w:t>Hoàn trả mẫu thiết kế Nhãn hiệu, Thương hiệu cho bên đặt gia công sau khi hoàn thành hợp đồng.</w:t>
      </w:r>
    </w:p>
    <w:p w:rsidR="00E618A8" w:rsidRPr="00C66B71" w:rsidRDefault="00E618A8" w:rsidP="00C66B71">
      <w:pPr>
        <w:pStyle w:val="ThngthngWeb"/>
        <w:tabs>
          <w:tab w:val="left" w:pos="142"/>
        </w:tabs>
        <w:spacing w:before="0" w:beforeAutospacing="0" w:after="0" w:afterAutospacing="0" w:line="264" w:lineRule="auto"/>
        <w:ind w:firstLine="567"/>
        <w:jc w:val="both"/>
        <w:rPr>
          <w:sz w:val="26"/>
          <w:szCs w:val="26"/>
          <w:lang w:val="nl-NL"/>
        </w:rPr>
      </w:pPr>
      <w:r w:rsidRPr="00C66B71">
        <w:rPr>
          <w:sz w:val="26"/>
          <w:szCs w:val="26"/>
          <w:lang w:val="nl-NL"/>
        </w:rPr>
        <w:t>- Không được nhận tiền gia công nếu sản phẩm không đúng theo mẫu của Bên A cung cấp, hoặc nguyên phụ liệu không đúng của Bên A cung cấp.</w:t>
      </w:r>
    </w:p>
    <w:p w:rsidR="00E618A8" w:rsidRPr="00C66B71" w:rsidRDefault="00E618A8" w:rsidP="00C66B71">
      <w:pPr>
        <w:pStyle w:val="ThngthngWeb"/>
        <w:tabs>
          <w:tab w:val="left" w:pos="142"/>
        </w:tabs>
        <w:spacing w:before="0" w:beforeAutospacing="0" w:after="0" w:afterAutospacing="0" w:line="264" w:lineRule="auto"/>
        <w:ind w:firstLine="567"/>
        <w:jc w:val="both"/>
        <w:rPr>
          <w:sz w:val="26"/>
          <w:szCs w:val="26"/>
          <w:lang w:val="nl-NL"/>
        </w:rPr>
      </w:pPr>
      <w:r w:rsidRPr="00C66B71">
        <w:rPr>
          <w:sz w:val="26"/>
          <w:szCs w:val="26"/>
          <w:lang w:val="nl-NL"/>
        </w:rPr>
        <w:t xml:space="preserve">- Trường hợp lỗi sản phẩm do bên B cung cấp, bên B sẽ tổ chức, phối hợp xử lý chậm nhất 05 ngày kể từ ngày nhận được biên bản 03 bên và đưa ra kết luận, bên nào sai bên đó chịu toàn bộ chi phí, giá trị đơn hàng. </w:t>
      </w:r>
    </w:p>
    <w:p w:rsidR="00E618A8" w:rsidRPr="00C66B71" w:rsidRDefault="00E618A8" w:rsidP="00C66B71">
      <w:pPr>
        <w:tabs>
          <w:tab w:val="left" w:pos="142"/>
          <w:tab w:val="right" w:leader="dot" w:pos="8820"/>
        </w:tabs>
        <w:spacing w:line="264" w:lineRule="auto"/>
        <w:jc w:val="both"/>
        <w:rPr>
          <w:b/>
          <w:i/>
          <w:iCs/>
          <w:color w:val="0000FF"/>
          <w:sz w:val="26"/>
          <w:szCs w:val="26"/>
          <w:lang w:val="nl-NL"/>
        </w:rPr>
      </w:pPr>
      <w:r w:rsidRPr="00C66B71">
        <w:rPr>
          <w:b/>
          <w:sz w:val="26"/>
          <w:szCs w:val="26"/>
          <w:u w:val="single"/>
          <w:lang w:val="nl-NL"/>
        </w:rPr>
        <w:t>Điều 8</w:t>
      </w:r>
      <w:r w:rsidRPr="00C66B71">
        <w:rPr>
          <w:b/>
          <w:sz w:val="26"/>
          <w:szCs w:val="26"/>
          <w:lang w:val="nl-NL"/>
        </w:rPr>
        <w:t>. Điều khoản chung</w:t>
      </w:r>
    </w:p>
    <w:p w:rsidR="00E618A8" w:rsidRPr="00C66B71" w:rsidRDefault="00E618A8" w:rsidP="00C66B71">
      <w:pPr>
        <w:tabs>
          <w:tab w:val="left" w:pos="142"/>
          <w:tab w:val="right" w:leader="dot" w:pos="8820"/>
        </w:tabs>
        <w:spacing w:line="264" w:lineRule="auto"/>
        <w:ind w:firstLine="567"/>
        <w:jc w:val="both"/>
        <w:rPr>
          <w:rFonts w:eastAsia="Times New Roman"/>
          <w:sz w:val="26"/>
          <w:szCs w:val="26"/>
          <w:lang w:val="nl-NL"/>
        </w:rPr>
      </w:pPr>
      <w:r w:rsidRPr="00C66B71">
        <w:rPr>
          <w:rFonts w:eastAsia="Times New Roman"/>
          <w:sz w:val="26"/>
          <w:szCs w:val="26"/>
          <w:lang w:val="nl-NL"/>
        </w:rPr>
        <w:t>- Hai bên cam kết thực hiện nghiêm chỉnh các điều khoản của hợp đồng này;</w:t>
      </w:r>
    </w:p>
    <w:p w:rsidR="00E618A8" w:rsidRPr="00C66B71" w:rsidRDefault="00E618A8" w:rsidP="00C66B71">
      <w:pPr>
        <w:tabs>
          <w:tab w:val="left" w:pos="142"/>
        </w:tabs>
        <w:spacing w:line="264" w:lineRule="auto"/>
        <w:ind w:firstLine="567"/>
        <w:jc w:val="both"/>
        <w:rPr>
          <w:rFonts w:eastAsia="Times New Roman"/>
          <w:sz w:val="26"/>
          <w:szCs w:val="26"/>
          <w:lang w:val="nl-NL"/>
        </w:rPr>
      </w:pPr>
      <w:r w:rsidRPr="00C66B71">
        <w:rPr>
          <w:rFonts w:eastAsia="Times New Roman"/>
          <w:sz w:val="26"/>
          <w:szCs w:val="26"/>
          <w:lang w:val="nl-NL"/>
        </w:rPr>
        <w:t>- Những phát sinh (nếu có) sẽ do hai bên thỏa thuận và được lập thành phụ lục hợp đồng kèm theo hợp đồng này;</w:t>
      </w:r>
    </w:p>
    <w:p w:rsidR="00E618A8" w:rsidRPr="00C66B71" w:rsidRDefault="00E618A8" w:rsidP="00C66B71">
      <w:pPr>
        <w:tabs>
          <w:tab w:val="left" w:pos="142"/>
        </w:tabs>
        <w:spacing w:line="264" w:lineRule="auto"/>
        <w:ind w:firstLine="567"/>
        <w:jc w:val="both"/>
        <w:rPr>
          <w:rFonts w:eastAsia="Times New Roman"/>
          <w:sz w:val="26"/>
          <w:szCs w:val="26"/>
          <w:lang w:val="nl-NL"/>
        </w:rPr>
      </w:pPr>
      <w:r w:rsidRPr="00C66B71">
        <w:rPr>
          <w:rFonts w:eastAsia="Times New Roman"/>
          <w:sz w:val="26"/>
          <w:szCs w:val="26"/>
          <w:lang w:val="nl-NL"/>
        </w:rPr>
        <w:t>- Mọi tranh chấp phát sinh trong quá trình thực hiện hợp đồng sẽ được giải quyết trước tiên thông qua thương lượng. Trường hợp không thương lượng được thì một trong các Bên có quyền đưa tranh chấp ra Tòa án có thẩm quyền giải quyết;</w:t>
      </w:r>
    </w:p>
    <w:p w:rsidR="00E618A8" w:rsidRPr="00C66B71" w:rsidRDefault="00E618A8" w:rsidP="00C66B71">
      <w:pPr>
        <w:tabs>
          <w:tab w:val="left" w:pos="142"/>
        </w:tabs>
        <w:spacing w:line="264" w:lineRule="auto"/>
        <w:ind w:firstLine="567"/>
        <w:jc w:val="both"/>
        <w:rPr>
          <w:rFonts w:eastAsia="Times New Roman"/>
          <w:sz w:val="26"/>
          <w:szCs w:val="26"/>
          <w:lang w:val="nl-NL"/>
        </w:rPr>
      </w:pPr>
      <w:r w:rsidRPr="00C66B71">
        <w:rPr>
          <w:rFonts w:eastAsia="Times New Roman"/>
          <w:sz w:val="26"/>
          <w:szCs w:val="26"/>
          <w:lang w:val="nl-NL"/>
        </w:rPr>
        <w:t xml:space="preserve"> - Hợp đồng này có hiệu lực kể từ ngày hai bên ký kết;</w:t>
      </w:r>
    </w:p>
    <w:p w:rsidR="00E618A8" w:rsidRPr="00C66B71" w:rsidRDefault="00E618A8" w:rsidP="00C66B71">
      <w:pPr>
        <w:tabs>
          <w:tab w:val="left" w:pos="142"/>
        </w:tabs>
        <w:spacing w:line="264" w:lineRule="auto"/>
        <w:ind w:firstLine="567"/>
        <w:jc w:val="both"/>
        <w:rPr>
          <w:rFonts w:eastAsia="Times New Roman"/>
          <w:sz w:val="26"/>
          <w:szCs w:val="26"/>
          <w:lang w:val="nl-NL"/>
        </w:rPr>
      </w:pPr>
      <w:r w:rsidRPr="00C66B71">
        <w:rPr>
          <w:rFonts w:eastAsia="Times New Roman"/>
          <w:sz w:val="26"/>
          <w:szCs w:val="26"/>
          <w:lang w:val="nl-NL"/>
        </w:rPr>
        <w:t>- Hợp đồng này mặc nhiên được thanh lý sau khi hết hạn hợp đồng hoặc Bên B hoàn thành công việc và Bên A đã nghiệm thu, thanh toán xong cho Bên B;</w:t>
      </w:r>
    </w:p>
    <w:p w:rsidR="00E618A8" w:rsidRPr="00C66B71" w:rsidRDefault="00E618A8" w:rsidP="00C66B71">
      <w:pPr>
        <w:tabs>
          <w:tab w:val="left" w:pos="142"/>
        </w:tabs>
        <w:spacing w:line="264" w:lineRule="auto"/>
        <w:ind w:firstLine="567"/>
        <w:jc w:val="both"/>
        <w:rPr>
          <w:rFonts w:eastAsia="Times New Roman"/>
          <w:sz w:val="26"/>
          <w:szCs w:val="26"/>
          <w:lang w:val="nl-NL"/>
        </w:rPr>
      </w:pPr>
      <w:r w:rsidRPr="00C66B71">
        <w:rPr>
          <w:rFonts w:eastAsia="Times New Roman"/>
          <w:sz w:val="26"/>
          <w:szCs w:val="26"/>
          <w:lang w:val="nl-NL"/>
        </w:rPr>
        <w:t>- Trường hợp phát sinh không được quy định trong hợp đồng này sẽ được giải quyết theo quy định của pháp luật hiện hành.</w:t>
      </w:r>
    </w:p>
    <w:p w:rsidR="00E618A8" w:rsidRPr="00C66B71" w:rsidRDefault="00E618A8" w:rsidP="00C66B71">
      <w:pPr>
        <w:tabs>
          <w:tab w:val="left" w:pos="142"/>
        </w:tabs>
        <w:spacing w:line="264" w:lineRule="auto"/>
        <w:ind w:firstLine="567"/>
        <w:jc w:val="both"/>
        <w:rPr>
          <w:rFonts w:eastAsia="Times New Roman"/>
          <w:sz w:val="26"/>
          <w:szCs w:val="26"/>
          <w:lang w:val="nl-NL"/>
        </w:rPr>
      </w:pPr>
      <w:r w:rsidRPr="00C66B71">
        <w:rPr>
          <w:rFonts w:eastAsia="Times New Roman"/>
          <w:sz w:val="26"/>
          <w:szCs w:val="26"/>
          <w:lang w:val="nl-NL"/>
        </w:rPr>
        <w:t>- Hợp đồng này gồm ...... trang, 08 Điều, được lập thành 03 bản bằng tiếng Việt có hiệu lực pháp lý như nhau, Bên A giữ 01 bản, Bên B giữ 02 bản (01 bản ở trụ sở Công ty và 01 bản tại nhà máy)./.</w:t>
      </w:r>
    </w:p>
    <w:p w:rsidR="00E618A8" w:rsidRPr="00C66B71" w:rsidRDefault="00E618A8" w:rsidP="00C66B71">
      <w:pPr>
        <w:tabs>
          <w:tab w:val="left" w:pos="142"/>
        </w:tabs>
        <w:spacing w:line="264" w:lineRule="auto"/>
        <w:ind w:firstLine="567"/>
        <w:jc w:val="both"/>
        <w:rPr>
          <w:rFonts w:eastAsia="Times New Roman"/>
          <w:sz w:val="26"/>
          <w:szCs w:val="26"/>
          <w:lang w:val="nl-NL"/>
        </w:rPr>
      </w:pPr>
    </w:p>
    <w:tbl>
      <w:tblPr>
        <w:tblW w:w="9317" w:type="dxa"/>
        <w:tblInd w:w="108" w:type="dxa"/>
        <w:tblLook w:val="01E0" w:firstRow="1" w:lastRow="1" w:firstColumn="1" w:lastColumn="1" w:noHBand="0" w:noVBand="0"/>
      </w:tblPr>
      <w:tblGrid>
        <w:gridCol w:w="4803"/>
        <w:gridCol w:w="4514"/>
      </w:tblGrid>
      <w:tr w:rsidR="00E618A8" w:rsidRPr="00C66B71" w:rsidTr="005321FB">
        <w:trPr>
          <w:trHeight w:val="503"/>
        </w:trPr>
        <w:tc>
          <w:tcPr>
            <w:tcW w:w="4803" w:type="dxa"/>
            <w:shd w:val="clear" w:color="auto" w:fill="auto"/>
          </w:tcPr>
          <w:p w:rsidR="00E618A8" w:rsidRPr="00C66B71" w:rsidRDefault="00E618A8" w:rsidP="00C66B71">
            <w:pPr>
              <w:tabs>
                <w:tab w:val="left" w:pos="142"/>
              </w:tabs>
              <w:spacing w:line="264" w:lineRule="auto"/>
              <w:jc w:val="center"/>
              <w:rPr>
                <w:rFonts w:eastAsia="Times New Roman"/>
                <w:b/>
                <w:sz w:val="26"/>
                <w:szCs w:val="26"/>
                <w:lang w:val="nl-NL"/>
              </w:rPr>
            </w:pPr>
            <w:r w:rsidRPr="00C66B71">
              <w:rPr>
                <w:rFonts w:eastAsia="Times New Roman"/>
                <w:b/>
                <w:sz w:val="26"/>
                <w:szCs w:val="26"/>
                <w:lang w:val="nl-NL"/>
              </w:rPr>
              <w:t>BÊN A</w:t>
            </w:r>
          </w:p>
          <w:p w:rsidR="00E618A8" w:rsidRPr="00C66B71" w:rsidRDefault="00E618A8" w:rsidP="00C66B71">
            <w:pPr>
              <w:tabs>
                <w:tab w:val="left" w:pos="142"/>
              </w:tabs>
              <w:spacing w:line="264" w:lineRule="auto"/>
              <w:jc w:val="center"/>
              <w:rPr>
                <w:rFonts w:eastAsia="Times New Roman"/>
                <w:b/>
                <w:sz w:val="26"/>
                <w:szCs w:val="26"/>
                <w:lang w:val="nl-NL"/>
              </w:rPr>
            </w:pPr>
            <w:r w:rsidRPr="00C66B71">
              <w:rPr>
                <w:rFonts w:eastAsia="Times New Roman"/>
                <w:i/>
                <w:sz w:val="26"/>
                <w:szCs w:val="26"/>
                <w:lang w:val="nl-NL"/>
              </w:rPr>
              <w:t>(Ký, ghi rõ họ tên)</w:t>
            </w:r>
          </w:p>
          <w:p w:rsidR="00E618A8" w:rsidRPr="00C66B71" w:rsidRDefault="00E618A8" w:rsidP="00C66B71">
            <w:pPr>
              <w:tabs>
                <w:tab w:val="left" w:pos="142"/>
              </w:tabs>
              <w:spacing w:line="264" w:lineRule="auto"/>
              <w:jc w:val="center"/>
              <w:rPr>
                <w:rFonts w:eastAsia="Times New Roman"/>
                <w:i/>
                <w:sz w:val="26"/>
                <w:szCs w:val="26"/>
                <w:lang w:val="nl-NL"/>
              </w:rPr>
            </w:pPr>
          </w:p>
        </w:tc>
        <w:tc>
          <w:tcPr>
            <w:tcW w:w="4514" w:type="dxa"/>
            <w:shd w:val="clear" w:color="auto" w:fill="auto"/>
          </w:tcPr>
          <w:p w:rsidR="00E618A8" w:rsidRPr="00C66B71" w:rsidRDefault="00E618A8" w:rsidP="00C66B71">
            <w:pPr>
              <w:tabs>
                <w:tab w:val="left" w:pos="142"/>
              </w:tabs>
              <w:spacing w:line="264" w:lineRule="auto"/>
              <w:jc w:val="center"/>
              <w:rPr>
                <w:rFonts w:eastAsia="Times New Roman"/>
                <w:b/>
                <w:sz w:val="26"/>
                <w:szCs w:val="26"/>
                <w:lang w:val="nl-NL"/>
              </w:rPr>
            </w:pPr>
            <w:r w:rsidRPr="00C66B71">
              <w:rPr>
                <w:rFonts w:eastAsia="Times New Roman"/>
                <w:b/>
                <w:sz w:val="26"/>
                <w:szCs w:val="26"/>
                <w:lang w:val="nl-NL"/>
              </w:rPr>
              <w:t>BÊN B</w:t>
            </w:r>
          </w:p>
          <w:p w:rsidR="00E618A8" w:rsidRPr="00C66B71" w:rsidRDefault="00E618A8" w:rsidP="00C66B71">
            <w:pPr>
              <w:tabs>
                <w:tab w:val="left" w:pos="142"/>
              </w:tabs>
              <w:spacing w:line="264" w:lineRule="auto"/>
              <w:jc w:val="center"/>
              <w:rPr>
                <w:rFonts w:eastAsia="Times New Roman"/>
                <w:b/>
                <w:sz w:val="26"/>
                <w:szCs w:val="26"/>
                <w:lang w:val="nl-NL"/>
              </w:rPr>
            </w:pPr>
            <w:r w:rsidRPr="00C66B71">
              <w:rPr>
                <w:rFonts w:eastAsia="Times New Roman"/>
                <w:i/>
                <w:sz w:val="26"/>
                <w:szCs w:val="26"/>
                <w:lang w:val="nl-NL"/>
              </w:rPr>
              <w:t>(Ký tên, đóng dấu)</w:t>
            </w:r>
          </w:p>
          <w:p w:rsidR="00E618A8" w:rsidRPr="00C66B71" w:rsidRDefault="00E618A8" w:rsidP="00C66B71">
            <w:pPr>
              <w:tabs>
                <w:tab w:val="left" w:pos="142"/>
              </w:tabs>
              <w:spacing w:line="264" w:lineRule="auto"/>
              <w:jc w:val="both"/>
              <w:rPr>
                <w:rFonts w:eastAsia="Times New Roman"/>
                <w:i/>
                <w:color w:val="0000FF"/>
                <w:sz w:val="26"/>
                <w:szCs w:val="26"/>
                <w:lang w:val="nl-NL"/>
              </w:rPr>
            </w:pPr>
          </w:p>
        </w:tc>
      </w:tr>
    </w:tbl>
    <w:p w:rsidR="00276F5F" w:rsidRPr="00C66B71" w:rsidRDefault="00276F5F" w:rsidP="00C66B71">
      <w:pPr>
        <w:spacing w:line="264" w:lineRule="auto"/>
        <w:rPr>
          <w:sz w:val="26"/>
          <w:szCs w:val="26"/>
        </w:rPr>
      </w:pPr>
    </w:p>
    <w:sectPr w:rsidR="00276F5F" w:rsidRPr="00C66B71" w:rsidSect="00431332">
      <w:footerReference w:type="default" r:id="rId6"/>
      <w:pgSz w:w="11907" w:h="16839" w:code="9"/>
      <w:pgMar w:top="1134" w:right="1134" w:bottom="1134" w:left="1418"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533A0" w:rsidRDefault="00D533A0" w:rsidP="00431332">
      <w:r>
        <w:separator/>
      </w:r>
    </w:p>
  </w:endnote>
  <w:endnote w:type="continuationSeparator" w:id="0">
    <w:p w:rsidR="00D533A0" w:rsidRDefault="00D533A0" w:rsidP="00431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08137"/>
      <w:docPartObj>
        <w:docPartGallery w:val="Page Numbers (Bottom of Page)"/>
        <w:docPartUnique/>
      </w:docPartObj>
    </w:sdtPr>
    <w:sdtEndPr>
      <w:rPr>
        <w:noProof/>
      </w:rPr>
    </w:sdtEndPr>
    <w:sdtContent>
      <w:p w:rsidR="005321FB" w:rsidRDefault="005321FB">
        <w:pPr>
          <w:pStyle w:val="Chntrang"/>
          <w:jc w:val="center"/>
        </w:pPr>
        <w:r>
          <w:fldChar w:fldCharType="begin"/>
        </w:r>
        <w:r>
          <w:instrText xml:space="preserve"> PAGE   \* MERGEFORMAT </w:instrText>
        </w:r>
        <w:r>
          <w:fldChar w:fldCharType="separate"/>
        </w:r>
        <w:r w:rsidR="008C4937">
          <w:rPr>
            <w:noProof/>
          </w:rPr>
          <w:t>3</w:t>
        </w:r>
        <w:r>
          <w:rPr>
            <w:noProof/>
          </w:rPr>
          <w:fldChar w:fldCharType="end"/>
        </w:r>
      </w:p>
    </w:sdtContent>
  </w:sdt>
  <w:p w:rsidR="005321FB" w:rsidRDefault="005321FB">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533A0" w:rsidRDefault="00D533A0" w:rsidP="00431332">
      <w:r>
        <w:separator/>
      </w:r>
    </w:p>
  </w:footnote>
  <w:footnote w:type="continuationSeparator" w:id="0">
    <w:p w:rsidR="00D533A0" w:rsidRDefault="00D533A0" w:rsidP="004313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33EE"/>
    <w:rsid w:val="001A5A7C"/>
    <w:rsid w:val="00276F5F"/>
    <w:rsid w:val="002C0849"/>
    <w:rsid w:val="002E4C47"/>
    <w:rsid w:val="00431332"/>
    <w:rsid w:val="005321FB"/>
    <w:rsid w:val="00542392"/>
    <w:rsid w:val="007C4F54"/>
    <w:rsid w:val="008C4937"/>
    <w:rsid w:val="00A133EE"/>
    <w:rsid w:val="00B83581"/>
    <w:rsid w:val="00C66B71"/>
    <w:rsid w:val="00D533A0"/>
    <w:rsid w:val="00DB1F23"/>
    <w:rsid w:val="00DC0B0B"/>
    <w:rsid w:val="00E618A8"/>
    <w:rsid w:val="00FE7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3F57C2-2713-D246-BF60-690EC3C39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133EE"/>
    <w:pPr>
      <w:spacing w:after="0" w:line="240" w:lineRule="auto"/>
    </w:pPr>
    <w:rPr>
      <w:rFonts w:ascii="Times New Roman" w:eastAsia="MS Mincho" w:hAnsi="Times New Roman" w:cs="Times New Roman"/>
      <w:sz w:val="24"/>
      <w:szCs w:val="24"/>
      <w:lang w:eastAsia="ja-JP"/>
    </w:rPr>
  </w:style>
  <w:style w:type="paragraph" w:styleId="u1">
    <w:name w:val="heading 1"/>
    <w:basedOn w:val="Binhthng"/>
    <w:next w:val="Binhthng"/>
    <w:link w:val="u1Char"/>
    <w:uiPriority w:val="9"/>
    <w:qFormat/>
    <w:rsid w:val="00A133EE"/>
    <w:pPr>
      <w:keepNext/>
      <w:keepLines/>
      <w:spacing w:before="480"/>
      <w:jc w:val="center"/>
      <w:outlineLvl w:val="0"/>
    </w:pPr>
    <w:rPr>
      <w:rFonts w:eastAsiaTheme="majorEastAsia" w:cstheme="majorBidi"/>
      <w:b/>
      <w:bCs/>
      <w:sz w:val="26"/>
      <w:szCs w:val="28"/>
    </w:rPr>
  </w:style>
  <w:style w:type="paragraph" w:styleId="u2">
    <w:name w:val="heading 2"/>
    <w:basedOn w:val="Binhthng"/>
    <w:next w:val="Binhthng"/>
    <w:link w:val="u2Char"/>
    <w:uiPriority w:val="9"/>
    <w:unhideWhenUsed/>
    <w:qFormat/>
    <w:rsid w:val="00A133EE"/>
    <w:pPr>
      <w:keepNext/>
      <w:keepLines/>
      <w:spacing w:before="200"/>
      <w:jc w:val="both"/>
      <w:outlineLvl w:val="1"/>
    </w:pPr>
    <w:rPr>
      <w:rFonts w:eastAsiaTheme="majorEastAsia" w:cstheme="majorBidi"/>
      <w:b/>
      <w:bCs/>
      <w:color w:val="000000" w:themeColor="text1"/>
      <w:sz w:val="26"/>
      <w:szCs w:val="26"/>
    </w:rPr>
  </w:style>
  <w:style w:type="paragraph" w:styleId="u3">
    <w:name w:val="heading 3"/>
    <w:basedOn w:val="Binhthng"/>
    <w:next w:val="Binhthng"/>
    <w:link w:val="u3Char"/>
    <w:uiPriority w:val="9"/>
    <w:unhideWhenUsed/>
    <w:qFormat/>
    <w:rsid w:val="00A133EE"/>
    <w:pPr>
      <w:keepNext/>
      <w:keepLines/>
      <w:spacing w:before="200"/>
      <w:jc w:val="both"/>
      <w:outlineLvl w:val="2"/>
    </w:pPr>
    <w:rPr>
      <w:rFonts w:eastAsiaTheme="majorEastAsia" w:cstheme="majorBidi"/>
      <w:b/>
      <w:bCs/>
      <w:color w:val="000000" w:themeColor="text1"/>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A133EE"/>
    <w:rPr>
      <w:rFonts w:ascii="Times New Roman" w:eastAsiaTheme="majorEastAsia" w:hAnsi="Times New Roman" w:cstheme="majorBidi"/>
      <w:b/>
      <w:bCs/>
      <w:sz w:val="26"/>
      <w:szCs w:val="28"/>
      <w:lang w:eastAsia="ja-JP"/>
    </w:rPr>
  </w:style>
  <w:style w:type="character" w:customStyle="1" w:styleId="u2Char">
    <w:name w:val="Đầu đề 2 Char"/>
    <w:basedOn w:val="Phngmcinhcuaoanvn"/>
    <w:link w:val="u2"/>
    <w:uiPriority w:val="9"/>
    <w:rsid w:val="00A133EE"/>
    <w:rPr>
      <w:rFonts w:ascii="Times New Roman" w:eastAsiaTheme="majorEastAsia" w:hAnsi="Times New Roman" w:cstheme="majorBidi"/>
      <w:b/>
      <w:bCs/>
      <w:color w:val="000000" w:themeColor="text1"/>
      <w:sz w:val="26"/>
      <w:szCs w:val="26"/>
      <w:lang w:eastAsia="ja-JP"/>
    </w:rPr>
  </w:style>
  <w:style w:type="character" w:customStyle="1" w:styleId="u3Char">
    <w:name w:val="Đầu đề 3 Char"/>
    <w:basedOn w:val="Phngmcinhcuaoanvn"/>
    <w:link w:val="u3"/>
    <w:uiPriority w:val="9"/>
    <w:rsid w:val="00A133EE"/>
    <w:rPr>
      <w:rFonts w:ascii="Times New Roman" w:eastAsiaTheme="majorEastAsia" w:hAnsi="Times New Roman" w:cstheme="majorBidi"/>
      <w:b/>
      <w:bCs/>
      <w:color w:val="000000" w:themeColor="text1"/>
      <w:sz w:val="24"/>
      <w:szCs w:val="24"/>
      <w:lang w:eastAsia="ja-JP"/>
    </w:rPr>
  </w:style>
  <w:style w:type="paragraph" w:styleId="ThngthngWeb">
    <w:name w:val="Normal (Web)"/>
    <w:basedOn w:val="Binhthng"/>
    <w:unhideWhenUsed/>
    <w:rsid w:val="00A133EE"/>
    <w:pPr>
      <w:spacing w:before="100" w:beforeAutospacing="1" w:after="100" w:afterAutospacing="1"/>
    </w:pPr>
    <w:rPr>
      <w:rFonts w:eastAsia="Times New Roman"/>
      <w:lang w:eastAsia="en-US"/>
    </w:rPr>
  </w:style>
  <w:style w:type="paragraph" w:styleId="utrang">
    <w:name w:val="header"/>
    <w:basedOn w:val="Binhthng"/>
    <w:link w:val="utrangChar"/>
    <w:uiPriority w:val="99"/>
    <w:unhideWhenUsed/>
    <w:rsid w:val="00431332"/>
    <w:pPr>
      <w:tabs>
        <w:tab w:val="center" w:pos="4680"/>
        <w:tab w:val="right" w:pos="9360"/>
      </w:tabs>
    </w:pPr>
  </w:style>
  <w:style w:type="character" w:customStyle="1" w:styleId="utrangChar">
    <w:name w:val="Đầu trang Char"/>
    <w:basedOn w:val="Phngmcinhcuaoanvn"/>
    <w:link w:val="utrang"/>
    <w:uiPriority w:val="99"/>
    <w:rsid w:val="00431332"/>
    <w:rPr>
      <w:rFonts w:ascii="Times New Roman" w:eastAsia="MS Mincho" w:hAnsi="Times New Roman" w:cs="Times New Roman"/>
      <w:sz w:val="24"/>
      <w:szCs w:val="24"/>
      <w:lang w:eastAsia="ja-JP"/>
    </w:rPr>
  </w:style>
  <w:style w:type="paragraph" w:styleId="Chntrang">
    <w:name w:val="footer"/>
    <w:basedOn w:val="Binhthng"/>
    <w:link w:val="ChntrangChar"/>
    <w:uiPriority w:val="99"/>
    <w:unhideWhenUsed/>
    <w:rsid w:val="00431332"/>
    <w:pPr>
      <w:tabs>
        <w:tab w:val="center" w:pos="4680"/>
        <w:tab w:val="right" w:pos="9360"/>
      </w:tabs>
    </w:pPr>
  </w:style>
  <w:style w:type="character" w:customStyle="1" w:styleId="ChntrangChar">
    <w:name w:val="Chân trang Char"/>
    <w:basedOn w:val="Phngmcinhcuaoanvn"/>
    <w:link w:val="Chntrang"/>
    <w:uiPriority w:val="99"/>
    <w:rsid w:val="00431332"/>
    <w:rPr>
      <w:rFonts w:ascii="Times New Roman" w:eastAsia="MS Mincho" w:hAnsi="Times New Roman" w:cs="Times New Roman"/>
      <w:sz w:val="24"/>
      <w:szCs w:val="24"/>
      <w:lang w:eastAsia="ja-JP"/>
    </w:rPr>
  </w:style>
  <w:style w:type="paragraph" w:styleId="Bongchuthich">
    <w:name w:val="Balloon Text"/>
    <w:basedOn w:val="Binhthng"/>
    <w:link w:val="BongchuthichChar"/>
    <w:uiPriority w:val="99"/>
    <w:semiHidden/>
    <w:unhideWhenUsed/>
    <w:rsid w:val="00431332"/>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431332"/>
    <w:rPr>
      <w:rFonts w:ascii="Segoe UI" w:eastAsia="MS Mincho"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1598</Words>
  <Characters>9112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Người dùng khách</cp:lastModifiedBy>
  <cp:revision>2</cp:revision>
  <cp:lastPrinted>2020-12-09T04:34:00Z</cp:lastPrinted>
  <dcterms:created xsi:type="dcterms:W3CDTF">2021-08-17T18:15:00Z</dcterms:created>
  <dcterms:modified xsi:type="dcterms:W3CDTF">2021-08-17T18:15:00Z</dcterms:modified>
</cp:coreProperties>
</file>