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40.0" w:type="dxa"/>
        <w:jc w:val="left"/>
        <w:tblInd w:w="-288.0" w:type="dxa"/>
        <w:tblLayout w:type="fixed"/>
        <w:tblLook w:val="0000"/>
      </w:tblPr>
      <w:tblGrid>
        <w:gridCol w:w="3238"/>
        <w:gridCol w:w="6302"/>
        <w:tblGridChange w:id="0">
          <w:tblGrid>
            <w:gridCol w:w="3238"/>
            <w:gridCol w:w="6302"/>
          </w:tblGrid>
        </w:tblGridChange>
      </w:tblGrid>
      <w:tr>
        <w:trPr>
          <w:cantSplit w:val="0"/>
          <w:tblHeader w:val="0"/>
        </w:trPr>
        <w:tc>
          <w:tcPr>
            <w:tcMar>
              <w:top w:w="0.0" w:type="dxa"/>
              <w:left w:w="108.0" w:type="dxa"/>
              <w:bottom w:w="0.0" w:type="dxa"/>
              <w:right w:w="108.0" w:type="dxa"/>
            </w:tcMar>
            <w:vAlign w:val="top"/>
          </w:tcPr>
          <w:p w:rsidR="00000000" w:rsidDel="00000000" w:rsidP="00000000" w:rsidRDefault="00000000" w:rsidRPr="00000000" w14:paraId="00000002">
            <w:pPr>
              <w:spacing w:after="0" w:line="36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CƠ QUAN, ĐƠN VỊ….</w:t>
            </w:r>
            <w:r w:rsidDel="00000000" w:rsidR="00000000" w:rsidRPr="00000000">
              <w:rPr>
                <w:rtl w:val="0"/>
              </w:rPr>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Số: ………………..</w:t>
            </w:r>
          </w:p>
        </w:tc>
        <w:tc>
          <w:tcPr>
            <w:tcMar>
              <w:top w:w="0.0" w:type="dxa"/>
              <w:left w:w="108.0" w:type="dxa"/>
              <w:bottom w:w="0.0" w:type="dxa"/>
              <w:right w:w="108.0" w:type="dxa"/>
            </w:tcMar>
            <w:vAlign w:val="top"/>
          </w:tcPr>
          <w:p w:rsidR="00000000" w:rsidDel="00000000" w:rsidP="00000000" w:rsidRDefault="00000000" w:rsidRPr="00000000" w14:paraId="00000005">
            <w:pPr>
              <w:spacing w:after="0" w:line="360" w:lineRule="auto"/>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vertAlign w:val="baseline"/>
                <w:rtl w:val="0"/>
              </w:rPr>
              <w:t xml:space="preserve">CỘNG HÒA XÃ HỘI CHỦ NGHĨA VIỆT NAM</w:t>
            </w:r>
            <w:r w:rsidDel="00000000" w:rsidR="00000000" w:rsidRPr="00000000">
              <w:rPr>
                <w:rFonts w:ascii="Times New Roman" w:cs="Times New Roman" w:eastAsia="Times New Roman" w:hAnsi="Times New Roman"/>
                <w:b w:val="1"/>
                <w:sz w:val="28"/>
                <w:szCs w:val="28"/>
                <w:vertAlign w:val="baseline"/>
                <w:rtl w:val="0"/>
              </w:rPr>
              <w:br w:type="textWrapping"/>
            </w:r>
            <w:r w:rsidDel="00000000" w:rsidR="00000000" w:rsidRPr="00000000">
              <w:rPr>
                <w:rFonts w:ascii="Times New Roman" w:cs="Times New Roman" w:eastAsia="Times New Roman" w:hAnsi="Times New Roman"/>
                <w:b w:val="1"/>
                <w:sz w:val="26"/>
                <w:szCs w:val="26"/>
                <w:u w:val="single"/>
                <w:vertAlign w:val="baseline"/>
                <w:rtl w:val="0"/>
              </w:rPr>
              <w:t xml:space="preserve">Độc lập - Tự do - Hạnh phúc</w:t>
            </w:r>
            <w:r w:rsidDel="00000000" w:rsidR="00000000" w:rsidRPr="00000000">
              <w:rPr>
                <w:rFonts w:ascii="Times New Roman" w:cs="Times New Roman" w:eastAsia="Times New Roman" w:hAnsi="Times New Roman"/>
                <w:b w:val="1"/>
                <w:u w:val="single"/>
                <w:vertAlign w:val="baseline"/>
                <w:rtl w:val="0"/>
              </w:rPr>
              <w:t xml:space="preserve"> </w:t>
            </w: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 ngày …… tháng …… năm ……</w:t>
            </w:r>
            <w:r w:rsidDel="00000000" w:rsidR="00000000" w:rsidRPr="00000000">
              <w:rPr>
                <w:rtl w:val="0"/>
              </w:rPr>
            </w:r>
          </w:p>
        </w:tc>
      </w:tr>
    </w:tbl>
    <w:p w:rsidR="00000000" w:rsidDel="00000000" w:rsidP="00000000" w:rsidRDefault="00000000" w:rsidRPr="00000000" w14:paraId="00000007">
      <w:pPr>
        <w:spacing w:after="0" w:line="360" w:lineRule="auto"/>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BIÊN BẢN HỌP</w:t>
      </w:r>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Về việc</w:t>
      </w:r>
      <w:r w:rsidDel="00000000" w:rsidR="00000000" w:rsidRPr="00000000">
        <w:rPr>
          <w:rFonts w:ascii="Times New Roman" w:cs="Times New Roman" w:eastAsia="Times New Roman" w:hAnsi="Times New Roman"/>
          <w:i w:val="1"/>
          <w:sz w:val="26"/>
          <w:szCs w:val="26"/>
          <w:vertAlign w:val="superscript"/>
          <w:rtl w:val="0"/>
        </w:rPr>
        <w:t xml:space="preserve">)</w:t>
      </w:r>
      <w:r w:rsidDel="00000000" w:rsidR="00000000" w:rsidRPr="00000000">
        <w:rPr>
          <w:rFonts w:ascii="Times New Roman" w:cs="Times New Roman" w:eastAsia="Times New Roman" w:hAnsi="Times New Roman"/>
          <w:i w:val="1"/>
          <w:sz w:val="26"/>
          <w:szCs w:val="26"/>
          <w:vertAlign w:val="baseline"/>
          <w:rtl w:val="0"/>
        </w:rPr>
        <w:t xml:space="preserve">………………..………..</w:t>
      </w: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i w:val="0"/>
          <w:sz w:val="28"/>
          <w:szCs w:val="28"/>
          <w:vertAlign w:val="baseline"/>
        </w:rPr>
      </w:pPr>
      <w:r w:rsidDel="00000000" w:rsidR="00000000" w:rsidRPr="00000000">
        <w:rPr>
          <w:rtl w:val="0"/>
        </w:rPr>
      </w:r>
    </w:p>
    <w:p w:rsidR="00000000" w:rsidDel="00000000" w:rsidP="00000000" w:rsidRDefault="00000000" w:rsidRPr="00000000" w14:paraId="0000000B">
      <w:pPr>
        <w:spacing w:after="0" w:line="3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Hôm nay, vào lúc ….… giờ …… ngày ….. tháng ….. năm ….. </w:t>
      </w:r>
    </w:p>
    <w:p w:rsidR="00000000" w:rsidDel="00000000" w:rsidP="00000000" w:rsidRDefault="00000000" w:rsidRPr="00000000" w14:paraId="0000000C">
      <w:pPr>
        <w:spacing w:after="0" w:line="3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Tại ……………………………………………………………………………..</w:t>
      </w:r>
    </w:p>
    <w:p w:rsidR="00000000" w:rsidDel="00000000" w:rsidP="00000000" w:rsidRDefault="00000000" w:rsidRPr="00000000" w14:paraId="0000000D">
      <w:pPr>
        <w:spacing w:after="0" w:line="3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Diễn ra cuộc họp với nội dung ……………………………………………..</w:t>
      </w:r>
    </w:p>
    <w:p w:rsidR="00000000" w:rsidDel="00000000" w:rsidP="00000000" w:rsidRDefault="00000000" w:rsidRPr="00000000" w14:paraId="0000000E">
      <w:pPr>
        <w:spacing w:after="0" w:line="360" w:lineRule="auto"/>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b w:val="1"/>
          <w:sz w:val="28"/>
          <w:szCs w:val="28"/>
          <w:u w:val="single"/>
          <w:vertAlign w:val="baseline"/>
          <w:rtl w:val="0"/>
        </w:rPr>
        <w:t xml:space="preserve">I. Thành phần tham dự:</w:t>
      </w:r>
      <w:r w:rsidDel="00000000" w:rsidR="00000000" w:rsidRPr="00000000">
        <w:rPr>
          <w:rtl w:val="0"/>
        </w:rPr>
      </w:r>
    </w:p>
    <w:p w:rsidR="00000000" w:rsidDel="00000000" w:rsidP="00000000" w:rsidRDefault="00000000" w:rsidRPr="00000000" w14:paraId="0000000F">
      <w:pPr>
        <w:spacing w:after="0" w:line="3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 Chủ trì: Ông/Bà …………………….….. Chức vụ: …..………………</w:t>
      </w:r>
    </w:p>
    <w:p w:rsidR="00000000" w:rsidDel="00000000" w:rsidP="00000000" w:rsidRDefault="00000000" w:rsidRPr="00000000" w14:paraId="00000010">
      <w:pPr>
        <w:spacing w:after="0" w:line="3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 Thư ký: Ông/Bà ………………………… Chức vụ: ……………………</w:t>
      </w:r>
    </w:p>
    <w:p w:rsidR="00000000" w:rsidDel="00000000" w:rsidP="00000000" w:rsidRDefault="00000000" w:rsidRPr="00000000" w14:paraId="00000011">
      <w:pPr>
        <w:spacing w:after="0" w:line="3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 Thành phần khác:</w:t>
      </w:r>
    </w:p>
    <w:p w:rsidR="00000000" w:rsidDel="00000000" w:rsidP="00000000" w:rsidRDefault="00000000" w:rsidRPr="00000000" w14:paraId="00000012">
      <w:pPr>
        <w:spacing w:after="0" w:line="3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13">
      <w:pPr>
        <w:spacing w:after="0" w:line="3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14">
      <w:pPr>
        <w:spacing w:after="0" w:line="360" w:lineRule="auto"/>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b w:val="1"/>
          <w:sz w:val="28"/>
          <w:szCs w:val="28"/>
          <w:u w:val="single"/>
          <w:vertAlign w:val="baseline"/>
          <w:rtl w:val="0"/>
        </w:rPr>
        <w:t xml:space="preserve">II. Nội dung cuộc họp:</w:t>
      </w:r>
      <w:r w:rsidDel="00000000" w:rsidR="00000000" w:rsidRPr="00000000">
        <w:rPr>
          <w:rtl w:val="0"/>
        </w:rPr>
      </w:r>
    </w:p>
    <w:p w:rsidR="00000000" w:rsidDel="00000000" w:rsidP="00000000" w:rsidRDefault="00000000" w:rsidRPr="00000000" w14:paraId="00000015">
      <w:pPr>
        <w:spacing w:after="0" w:line="3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16">
      <w:pPr>
        <w:spacing w:after="0" w:line="3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17">
      <w:pPr>
        <w:spacing w:after="0" w:line="360" w:lineRule="auto"/>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b w:val="1"/>
          <w:sz w:val="28"/>
          <w:szCs w:val="28"/>
          <w:u w:val="single"/>
          <w:vertAlign w:val="baseline"/>
          <w:rtl w:val="0"/>
        </w:rPr>
        <w:t xml:space="preserve">III. Biểu quyết (nếu có):</w:t>
      </w:r>
      <w:r w:rsidDel="00000000" w:rsidR="00000000" w:rsidRPr="00000000">
        <w:rPr>
          <w:rtl w:val="0"/>
        </w:rPr>
      </w:r>
    </w:p>
    <w:p w:rsidR="00000000" w:rsidDel="00000000" w:rsidP="00000000" w:rsidRDefault="00000000" w:rsidRPr="00000000" w14:paraId="00000018">
      <w:pPr>
        <w:spacing w:after="0" w:line="3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Tổng số phiếu: …………. Phiếu</w:t>
      </w:r>
    </w:p>
    <w:p w:rsidR="00000000" w:rsidDel="00000000" w:rsidP="00000000" w:rsidRDefault="00000000" w:rsidRPr="00000000" w14:paraId="00000019">
      <w:pPr>
        <w:spacing w:after="0" w:line="3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Số phiếu tán thành: ……… phiếu, chiếm …… %</w:t>
      </w:r>
    </w:p>
    <w:p w:rsidR="00000000" w:rsidDel="00000000" w:rsidP="00000000" w:rsidRDefault="00000000" w:rsidRPr="00000000" w14:paraId="0000001A">
      <w:pPr>
        <w:spacing w:after="0" w:line="3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Số phiếu không tán thành: ………... phiếu, chiếm …… %</w:t>
      </w:r>
    </w:p>
    <w:p w:rsidR="00000000" w:rsidDel="00000000" w:rsidP="00000000" w:rsidRDefault="00000000" w:rsidRPr="00000000" w14:paraId="0000001B">
      <w:pPr>
        <w:spacing w:after="0" w:line="360" w:lineRule="auto"/>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b w:val="1"/>
          <w:sz w:val="28"/>
          <w:szCs w:val="28"/>
          <w:u w:val="single"/>
          <w:vertAlign w:val="baseline"/>
          <w:rtl w:val="0"/>
        </w:rPr>
        <w:t xml:space="preserve">IV. Kết luận cuộc họp:</w:t>
      </w:r>
      <w:r w:rsidDel="00000000" w:rsidR="00000000" w:rsidRPr="00000000">
        <w:rPr>
          <w:rtl w:val="0"/>
        </w:rPr>
      </w:r>
    </w:p>
    <w:p w:rsidR="00000000" w:rsidDel="00000000" w:rsidP="00000000" w:rsidRDefault="00000000" w:rsidRPr="00000000" w14:paraId="0000001C">
      <w:pPr>
        <w:spacing w:after="0" w:line="3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1D">
      <w:pPr>
        <w:spacing w:after="0" w:line="3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1E">
      <w:pPr>
        <w:spacing w:after="0" w:line="3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Cuộc họp kết thúc vào lúc ….. giờ ….. ngày …. tháng ….. năm ……, nội dung cuộc họp đã được các thành viên dự họp thông qua và cùng ký vào biên bản.</w:t>
      </w:r>
    </w:p>
    <w:p w:rsidR="00000000" w:rsidDel="00000000" w:rsidP="00000000" w:rsidRDefault="00000000" w:rsidRPr="00000000" w14:paraId="0000001F">
      <w:pPr>
        <w:spacing w:after="0" w:line="36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Biên bản được các thành viên nhất trí thông qua và có hiệu lực kể từ ngày ký./.</w:t>
      </w:r>
    </w:p>
    <w:tbl>
      <w:tblPr>
        <w:tblStyle w:val="Table2"/>
        <w:tblW w:w="9216.0" w:type="dxa"/>
        <w:jc w:val="left"/>
        <w:tblInd w:w="-108.0" w:type="dxa"/>
        <w:tblLayout w:type="fixed"/>
        <w:tblLook w:val="0000"/>
      </w:tblPr>
      <w:tblGrid>
        <w:gridCol w:w="4608"/>
        <w:gridCol w:w="4608"/>
        <w:tblGridChange w:id="0">
          <w:tblGrid>
            <w:gridCol w:w="4608"/>
            <w:gridCol w:w="4608"/>
          </w:tblGrid>
        </w:tblGridChange>
      </w:tblGrid>
      <w:tr>
        <w:trPr>
          <w:cantSplit w:val="0"/>
          <w:tblHeader w:val="0"/>
        </w:trPr>
        <w:tc>
          <w:tcPr>
            <w:vAlign w:val="top"/>
          </w:tcPr>
          <w:p w:rsidR="00000000" w:rsidDel="00000000" w:rsidP="00000000" w:rsidRDefault="00000000" w:rsidRPr="00000000" w14:paraId="00000020">
            <w:pPr>
              <w:spacing w:after="0" w:line="36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THƯ KÝ</w:t>
            </w:r>
            <w:r w:rsidDel="00000000" w:rsidR="00000000" w:rsidRPr="00000000">
              <w:rPr>
                <w:rtl w:val="0"/>
              </w:rPr>
            </w:r>
          </w:p>
          <w:p w:rsidR="00000000" w:rsidDel="00000000" w:rsidP="00000000" w:rsidRDefault="00000000" w:rsidRPr="00000000" w14:paraId="00000021">
            <w:pPr>
              <w:spacing w:after="0" w:line="360" w:lineRule="auto"/>
              <w:jc w:val="center"/>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(Ký, ghi rõ họ tên)</w:t>
            </w:r>
            <w:r w:rsidDel="00000000" w:rsidR="00000000" w:rsidRPr="00000000">
              <w:rPr>
                <w:rtl w:val="0"/>
              </w:rPr>
            </w:r>
          </w:p>
        </w:tc>
        <w:tc>
          <w:tcPr>
            <w:vAlign w:val="top"/>
          </w:tcPr>
          <w:p w:rsidR="00000000" w:rsidDel="00000000" w:rsidP="00000000" w:rsidRDefault="00000000" w:rsidRPr="00000000" w14:paraId="00000022">
            <w:pPr>
              <w:spacing w:after="0" w:line="36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CHỦ TỌA</w:t>
            </w:r>
            <w:r w:rsidDel="00000000" w:rsidR="00000000" w:rsidRPr="00000000">
              <w:rPr>
                <w:rtl w:val="0"/>
              </w:rPr>
            </w:r>
          </w:p>
          <w:p w:rsidR="00000000" w:rsidDel="00000000" w:rsidP="00000000" w:rsidRDefault="00000000" w:rsidRPr="00000000" w14:paraId="00000023">
            <w:pPr>
              <w:spacing w:after="0" w:line="360" w:lineRule="auto"/>
              <w:jc w:val="center"/>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(Ký, ghi rõ họ tên)</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4">
            <w:pPr>
              <w:spacing w:after="0" w:line="360" w:lineRule="auto"/>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25">
            <w:pPr>
              <w:spacing w:after="0" w:line="360" w:lineRule="auto"/>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26">
            <w:pPr>
              <w:spacing w:after="0" w:line="360" w:lineRule="auto"/>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27">
            <w:pPr>
              <w:spacing w:after="0" w:line="36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CÁC THÀNH VIÊN KHÁC</w:t>
            </w:r>
            <w:r w:rsidDel="00000000" w:rsidR="00000000" w:rsidRPr="00000000">
              <w:rPr>
                <w:rtl w:val="0"/>
              </w:rPr>
            </w:r>
          </w:p>
          <w:p w:rsidR="00000000" w:rsidDel="00000000" w:rsidP="00000000" w:rsidRDefault="00000000" w:rsidRPr="00000000" w14:paraId="00000028">
            <w:pPr>
              <w:spacing w:after="0" w:line="360" w:lineRule="auto"/>
              <w:jc w:val="center"/>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(Ký, ghi rõ họ tên)</w:t>
            </w:r>
            <w:r w:rsidDel="00000000" w:rsidR="00000000" w:rsidRPr="00000000">
              <w:rPr>
                <w:rtl w:val="0"/>
              </w:rPr>
            </w:r>
          </w:p>
        </w:tc>
      </w:tr>
    </w:tbl>
    <w:p w:rsidR="00000000" w:rsidDel="00000000" w:rsidP="00000000" w:rsidRDefault="00000000" w:rsidRPr="00000000" w14:paraId="0000002A">
      <w:pPr>
        <w:spacing w:after="0" w:line="360" w:lineRule="auto"/>
        <w:rPr>
          <w:rFonts w:ascii="Times New Roman" w:cs="Times New Roman" w:eastAsia="Times New Roman" w:hAnsi="Times New Roman"/>
          <w:sz w:val="28"/>
          <w:szCs w:val="28"/>
          <w:vertAlign w:val="baseline"/>
        </w:rPr>
      </w:pPr>
      <w:r w:rsidDel="00000000" w:rsidR="00000000" w:rsidRPr="00000000">
        <w:rPr>
          <w:rtl w:val="0"/>
        </w:rPr>
      </w:r>
    </w:p>
    <w:sectPr>
      <w:pgSz w:h="16839" w:w="11907" w:orient="portrait"/>
      <w:pgMar w:bottom="1440" w:top="1440" w:left="1800" w:right="110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